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446" w:rsidRPr="003201ED" w:rsidRDefault="002B7446" w:rsidP="00987EFD">
      <w:pPr>
        <w:spacing w:after="0" w:line="240" w:lineRule="auto"/>
        <w:jc w:val="center"/>
        <w:rPr>
          <w:rFonts w:ascii="Arial" w:eastAsiaTheme="minorEastAsia" w:hAnsi="Arial" w:cs="Arial"/>
          <w:color w:val="1F4E79" w:themeColor="accent1" w:themeShade="80"/>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C26B4F"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0000" w:themeColor="text1"/>
          <w:sz w:val="28"/>
          <w:szCs w:val="28"/>
        </w:rPr>
      </w:pPr>
      <w:r w:rsidRPr="00C26B4F">
        <w:rPr>
          <w:rFonts w:ascii="Arial" w:eastAsiaTheme="minorEastAsia" w:hAnsi="Arial" w:cs="Arial"/>
          <w:b/>
          <w:color w:val="000000" w:themeColor="text1"/>
          <w:sz w:val="28"/>
          <w:szCs w:val="28"/>
        </w:rPr>
        <w:t xml:space="preserve">Admission Policy of </w:t>
      </w:r>
      <w:r w:rsidR="003C6843" w:rsidRPr="00C26B4F">
        <w:rPr>
          <w:rFonts w:ascii="Arial" w:eastAsiaTheme="minorEastAsia" w:hAnsi="Arial" w:cs="Arial"/>
          <w:b/>
          <w:color w:val="000000" w:themeColor="text1"/>
          <w:sz w:val="28"/>
          <w:szCs w:val="28"/>
        </w:rPr>
        <w:t>Scoil Chaoimhín</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C26B4F"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0000" w:themeColor="text1"/>
          <w:sz w:val="24"/>
          <w:szCs w:val="24"/>
        </w:rPr>
      </w:pPr>
      <w:r w:rsidRPr="00C26B4F">
        <w:rPr>
          <w:rFonts w:ascii="Arial" w:eastAsiaTheme="minorEastAsia" w:hAnsi="Arial" w:cs="Arial"/>
          <w:b/>
          <w:color w:val="000000" w:themeColor="text1"/>
          <w:sz w:val="24"/>
          <w:szCs w:val="24"/>
        </w:rPr>
        <w:t>School Address:</w:t>
      </w:r>
      <w:r w:rsidR="003C6843" w:rsidRPr="00C26B4F">
        <w:rPr>
          <w:rFonts w:ascii="Arial" w:eastAsiaTheme="minorEastAsia" w:hAnsi="Arial" w:cs="Arial"/>
          <w:b/>
          <w:color w:val="000000" w:themeColor="text1"/>
          <w:sz w:val="24"/>
          <w:szCs w:val="24"/>
        </w:rPr>
        <w:t xml:space="preserve"> Marlborough Street, Dublin 1</w:t>
      </w:r>
    </w:p>
    <w:p w:rsidR="00987EFD" w:rsidRPr="00C26B4F"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0000" w:themeColor="text1"/>
          <w:sz w:val="24"/>
          <w:szCs w:val="24"/>
        </w:rPr>
      </w:pPr>
    </w:p>
    <w:p w:rsidR="00987EFD" w:rsidRPr="00C26B4F"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0000" w:themeColor="text1"/>
          <w:sz w:val="24"/>
          <w:szCs w:val="24"/>
        </w:rPr>
      </w:pPr>
      <w:r w:rsidRPr="00C26B4F">
        <w:rPr>
          <w:rFonts w:ascii="Arial" w:eastAsiaTheme="minorEastAsia" w:hAnsi="Arial" w:cs="Arial"/>
          <w:b/>
          <w:color w:val="000000" w:themeColor="text1"/>
          <w:sz w:val="24"/>
          <w:szCs w:val="24"/>
        </w:rPr>
        <w:t>Roll number:</w:t>
      </w:r>
      <w:r w:rsidR="003C6843" w:rsidRPr="00C26B4F">
        <w:rPr>
          <w:rFonts w:ascii="Arial" w:eastAsiaTheme="minorEastAsia" w:hAnsi="Arial" w:cs="Arial"/>
          <w:b/>
          <w:color w:val="000000" w:themeColor="text1"/>
          <w:sz w:val="24"/>
          <w:szCs w:val="24"/>
        </w:rPr>
        <w:t xml:space="preserve"> 19831B</w:t>
      </w:r>
    </w:p>
    <w:p w:rsidR="00987EFD" w:rsidRPr="00C26B4F"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0000" w:themeColor="text1"/>
          <w:sz w:val="24"/>
          <w:szCs w:val="24"/>
        </w:rPr>
      </w:pPr>
    </w:p>
    <w:p w:rsidR="00987EFD" w:rsidRPr="00C26B4F"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0000" w:themeColor="text1"/>
          <w:sz w:val="24"/>
          <w:szCs w:val="24"/>
        </w:rPr>
      </w:pPr>
      <w:r w:rsidRPr="00C26B4F">
        <w:rPr>
          <w:rFonts w:ascii="Arial" w:eastAsiaTheme="minorEastAsia" w:hAnsi="Arial" w:cs="Arial"/>
          <w:b/>
          <w:color w:val="000000" w:themeColor="text1"/>
          <w:sz w:val="24"/>
          <w:szCs w:val="24"/>
        </w:rPr>
        <w:t>School Patron</w:t>
      </w:r>
      <w:r w:rsidR="003C6843" w:rsidRPr="00C26B4F">
        <w:rPr>
          <w:rFonts w:ascii="Arial" w:eastAsiaTheme="minorEastAsia" w:hAnsi="Arial" w:cs="Arial"/>
          <w:b/>
          <w:color w:val="000000" w:themeColor="text1"/>
          <w:sz w:val="24"/>
          <w:szCs w:val="24"/>
        </w:rPr>
        <w:t>: The Minister for Education and Skills</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rsidR="002B7446" w:rsidRPr="00C26B4F" w:rsidRDefault="002B7446" w:rsidP="00103809">
      <w:pPr>
        <w:pStyle w:val="Heading2"/>
        <w:numPr>
          <w:ilvl w:val="0"/>
          <w:numId w:val="29"/>
        </w:numPr>
        <w:rPr>
          <w:rFonts w:ascii="Arial" w:eastAsiaTheme="minorEastAsia" w:hAnsi="Arial" w:cs="Arial"/>
          <w:b/>
          <w:color w:val="000000" w:themeColor="text1"/>
          <w:sz w:val="24"/>
          <w:szCs w:val="24"/>
        </w:rPr>
      </w:pPr>
      <w:r w:rsidRPr="00C26B4F">
        <w:rPr>
          <w:rFonts w:ascii="Arial" w:eastAsiaTheme="minorEastAsia" w:hAnsi="Arial" w:cs="Arial"/>
          <w:b/>
          <w:color w:val="000000" w:themeColor="text1"/>
          <w:sz w:val="24"/>
          <w:szCs w:val="24"/>
        </w:rPr>
        <w:t xml:space="preserve">Introduction </w:t>
      </w:r>
    </w:p>
    <w:p w:rsidR="002B7446" w:rsidRPr="003201ED" w:rsidRDefault="002B7446" w:rsidP="00762B44">
      <w:pPr>
        <w:spacing w:after="0" w:line="240" w:lineRule="auto"/>
        <w:jc w:val="both"/>
        <w:rPr>
          <w:rFonts w:ascii="Arial" w:eastAsiaTheme="minorEastAsia" w:hAnsi="Arial" w:cs="Arial"/>
        </w:rPr>
      </w:pPr>
    </w:p>
    <w:p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3201ED" w:rsidRDefault="002B7446" w:rsidP="00567B36">
      <w:pPr>
        <w:spacing w:after="0" w:line="240" w:lineRule="auto"/>
        <w:rPr>
          <w:rFonts w:ascii="Arial" w:eastAsiaTheme="minorEastAsia" w:hAnsi="Arial" w:cs="Arial"/>
        </w:rPr>
      </w:pPr>
    </w:p>
    <w:p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w:t>
      </w:r>
      <w:r w:rsidR="00380AA2">
        <w:rPr>
          <w:rFonts w:ascii="Arial" w:eastAsiaTheme="minorEastAsia" w:hAnsi="Arial" w:cs="Arial"/>
          <w:b/>
        </w:rPr>
        <w:t xml:space="preserve">on </w:t>
      </w:r>
      <w:r w:rsidR="00380AA2" w:rsidRPr="00380AA2">
        <w:rPr>
          <w:rFonts w:ascii="Arial" w:eastAsiaTheme="minorEastAsia" w:hAnsi="Arial" w:cs="Arial"/>
        </w:rPr>
        <w:t>15 September 2020</w:t>
      </w:r>
      <w:r w:rsidRPr="00380AA2">
        <w:rPr>
          <w:rFonts w:ascii="Arial" w:eastAsiaTheme="minorEastAsia" w:hAnsi="Arial" w:cs="Arial"/>
        </w:rPr>
        <w:t>.</w:t>
      </w:r>
      <w:r w:rsidRPr="003201ED">
        <w:rPr>
          <w:rFonts w:ascii="Arial" w:eastAsiaTheme="minorEastAsia" w:hAnsi="Arial" w:cs="Arial"/>
        </w:rPr>
        <w:t xml:space="preserve">  It is published on the school’s website and will be made available in hard</w:t>
      </w:r>
      <w:r w:rsidR="007A659F">
        <w:rPr>
          <w:rFonts w:ascii="Arial" w:eastAsiaTheme="minorEastAsia" w:hAnsi="Arial" w:cs="Arial"/>
        </w:rPr>
        <w:t xml:space="preserve"> </w:t>
      </w:r>
      <w:r w:rsidRPr="003201ED">
        <w:rPr>
          <w:rFonts w:ascii="Arial" w:eastAsiaTheme="minorEastAsia" w:hAnsi="Arial" w:cs="Arial"/>
        </w:rPr>
        <w:t>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rsidR="00567B36" w:rsidRPr="003201ED" w:rsidRDefault="00567B36" w:rsidP="00567B36">
      <w:pPr>
        <w:spacing w:after="0" w:line="240" w:lineRule="auto"/>
        <w:rPr>
          <w:rFonts w:ascii="Arial" w:eastAsiaTheme="minorEastAsia" w:hAnsi="Arial" w:cs="Arial"/>
        </w:rPr>
      </w:pPr>
    </w:p>
    <w:p w:rsidR="00987EFD" w:rsidRPr="00AE7E94" w:rsidRDefault="00567B36" w:rsidP="00567B36">
      <w:pPr>
        <w:rPr>
          <w:rFonts w:ascii="Arial" w:hAnsi="Arial" w:cs="Arial"/>
        </w:rPr>
      </w:pPr>
      <w:r w:rsidRPr="003201ED">
        <w:rPr>
          <w:rFonts w:ascii="Arial" w:hAnsi="Arial" w:cs="Arial"/>
        </w:rPr>
        <w:t xml:space="preserve">The relevant dates and timelines for </w:t>
      </w:r>
      <w:r w:rsidR="00380AA2">
        <w:rPr>
          <w:rFonts w:ascii="Arial" w:hAnsi="Arial" w:cs="Arial"/>
        </w:rPr>
        <w:t>Scoil Chaoimhín</w:t>
      </w:r>
      <w:r w:rsidRPr="003201ED">
        <w:rPr>
          <w:rFonts w:ascii="Arial" w:hAnsi="Arial" w:cs="Arial"/>
        </w:rPr>
        <w:t xml:space="preserve"> 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380AA2">
        <w:rPr>
          <w:rFonts w:ascii="Arial" w:hAnsi="Arial" w:cs="Arial"/>
        </w:rPr>
        <w:t>A</w:t>
      </w:r>
      <w:r w:rsidRPr="00AE7E94">
        <w:rPr>
          <w:rFonts w:ascii="Arial" w:hAnsi="Arial" w:cs="Arial"/>
        </w:rPr>
        <w:t xml:space="preserve">nnual </w:t>
      </w:r>
      <w:r w:rsidR="00380AA2">
        <w:rPr>
          <w:rFonts w:ascii="Arial" w:hAnsi="Arial" w:cs="Arial"/>
        </w:rPr>
        <w:t>A</w:t>
      </w:r>
      <w:r w:rsidRPr="00AE7E94">
        <w:rPr>
          <w:rFonts w:ascii="Arial" w:hAnsi="Arial" w:cs="Arial"/>
        </w:rPr>
        <w:t>dmission notice for the school year concerned.</w:t>
      </w:r>
    </w:p>
    <w:p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rsidR="0099669A" w:rsidRDefault="0099669A" w:rsidP="00E96AF6">
      <w:pPr>
        <w:spacing w:after="0" w:line="240" w:lineRule="auto"/>
        <w:rPr>
          <w:rFonts w:ascii="Arial" w:eastAsiaTheme="minorEastAsia" w:hAnsi="Arial" w:cs="Arial"/>
        </w:rPr>
      </w:pPr>
    </w:p>
    <w:p w:rsidR="002B7446" w:rsidRPr="00AE7E94" w:rsidRDefault="002B7446" w:rsidP="00762B44">
      <w:pPr>
        <w:spacing w:after="0" w:line="240" w:lineRule="auto"/>
        <w:jc w:val="both"/>
        <w:rPr>
          <w:rFonts w:ascii="Arial" w:eastAsiaTheme="minorEastAsia" w:hAnsi="Arial" w:cs="Arial"/>
        </w:rPr>
      </w:pPr>
    </w:p>
    <w:p w:rsidR="002B7446" w:rsidRDefault="00641946" w:rsidP="003C6843">
      <w:pPr>
        <w:pStyle w:val="Heading2"/>
        <w:numPr>
          <w:ilvl w:val="0"/>
          <w:numId w:val="29"/>
        </w:numPr>
        <w:rPr>
          <w:rFonts w:ascii="Arial" w:eastAsiaTheme="minorEastAsia" w:hAnsi="Arial" w:cs="Arial"/>
          <w:b/>
          <w:color w:val="000000" w:themeColor="text1"/>
          <w:sz w:val="24"/>
          <w:szCs w:val="24"/>
        </w:rPr>
      </w:pPr>
      <w:r w:rsidRPr="00C26B4F">
        <w:rPr>
          <w:rFonts w:ascii="Arial" w:eastAsiaTheme="minorEastAsia" w:hAnsi="Arial" w:cs="Arial"/>
          <w:b/>
          <w:color w:val="000000" w:themeColor="text1"/>
          <w:sz w:val="24"/>
          <w:szCs w:val="24"/>
        </w:rPr>
        <w:t>Characteristic spirit and general objectives of the schoo</w:t>
      </w:r>
      <w:r w:rsidR="003C6843" w:rsidRPr="00C26B4F">
        <w:rPr>
          <w:rFonts w:ascii="Arial" w:eastAsiaTheme="minorEastAsia" w:hAnsi="Arial" w:cs="Arial"/>
          <w:b/>
          <w:color w:val="000000" w:themeColor="text1"/>
          <w:sz w:val="24"/>
          <w:szCs w:val="24"/>
        </w:rPr>
        <w:t>l</w:t>
      </w:r>
    </w:p>
    <w:p w:rsidR="00C26B4F" w:rsidRPr="00C26B4F" w:rsidRDefault="00C26B4F" w:rsidP="00C26B4F"/>
    <w:p w:rsidR="007505E5" w:rsidRPr="00647DFF" w:rsidRDefault="003C6843" w:rsidP="00647DF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647DFF">
        <w:rPr>
          <w:rFonts w:ascii="Arial" w:eastAsiaTheme="minorEastAsia" w:hAnsi="Arial" w:cs="Arial"/>
        </w:rPr>
        <w:t xml:space="preserve">Scoil Chaoimhín is an all-Irish </w:t>
      </w:r>
      <w:r w:rsidR="00380AA2">
        <w:rPr>
          <w:rFonts w:ascii="Arial" w:eastAsiaTheme="minorEastAsia" w:hAnsi="Arial" w:cs="Arial"/>
        </w:rPr>
        <w:t xml:space="preserve">co-educational </w:t>
      </w:r>
      <w:r w:rsidRPr="00647DFF">
        <w:rPr>
          <w:rFonts w:ascii="Arial" w:eastAsiaTheme="minorEastAsia" w:hAnsi="Arial" w:cs="Arial"/>
        </w:rPr>
        <w:t xml:space="preserve">school </w:t>
      </w:r>
      <w:r w:rsidR="00380AA2">
        <w:rPr>
          <w:rFonts w:ascii="Arial" w:eastAsiaTheme="minorEastAsia" w:hAnsi="Arial" w:cs="Arial"/>
        </w:rPr>
        <w:t>in the Catholic tradition.</w:t>
      </w:r>
      <w:r w:rsidR="00032838" w:rsidRPr="00647DFF">
        <w:rPr>
          <w:rFonts w:ascii="Arial" w:eastAsiaTheme="minorEastAsia" w:hAnsi="Arial" w:cs="Arial"/>
        </w:rPr>
        <w:t xml:space="preserve"> Irish is the language of communication between staff, students and parents</w:t>
      </w:r>
    </w:p>
    <w:p w:rsidR="00032838" w:rsidRPr="00647DFF" w:rsidRDefault="00032838" w:rsidP="00647DF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647DFF">
        <w:rPr>
          <w:rFonts w:ascii="Arial" w:eastAsiaTheme="minorEastAsia" w:hAnsi="Arial" w:cs="Arial"/>
        </w:rPr>
        <w:t>We aim to provide primary education through Irish for children and facilitate them in becoming fluent Irish speakers</w:t>
      </w:r>
    </w:p>
    <w:p w:rsidR="00032838" w:rsidRPr="00380AA2" w:rsidRDefault="00032838" w:rsidP="00380AA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647DFF">
        <w:rPr>
          <w:rFonts w:ascii="Arial" w:eastAsiaTheme="minorEastAsia" w:hAnsi="Arial" w:cs="Arial"/>
        </w:rPr>
        <w:t>Immersion education is practised in the school. Junior Infants are taught only through the medium of Irish</w:t>
      </w:r>
    </w:p>
    <w:p w:rsidR="00032838" w:rsidRPr="00647DFF" w:rsidRDefault="00032838" w:rsidP="00647DF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647DFF">
        <w:rPr>
          <w:rFonts w:ascii="Arial" w:eastAsiaTheme="minorEastAsia" w:hAnsi="Arial" w:cs="Arial"/>
        </w:rPr>
        <w:t xml:space="preserve">Respect is fostered through the school for the traditions, </w:t>
      </w:r>
      <w:r w:rsidR="007A659F">
        <w:rPr>
          <w:rFonts w:ascii="Arial" w:eastAsiaTheme="minorEastAsia" w:hAnsi="Arial" w:cs="Arial"/>
        </w:rPr>
        <w:t>religion,</w:t>
      </w:r>
      <w:r w:rsidRPr="00647DFF">
        <w:rPr>
          <w:rFonts w:ascii="Arial" w:eastAsiaTheme="minorEastAsia" w:hAnsi="Arial" w:cs="Arial"/>
        </w:rPr>
        <w:t xml:space="preserve"> culture and the language of every child</w:t>
      </w:r>
    </w:p>
    <w:p w:rsidR="00032838" w:rsidRPr="00647DFF" w:rsidRDefault="00032838" w:rsidP="00647DF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647DFF">
        <w:rPr>
          <w:rFonts w:ascii="Arial" w:eastAsiaTheme="minorEastAsia" w:hAnsi="Arial" w:cs="Arial"/>
        </w:rPr>
        <w:t>A happy, safe and stimulating atmosphere is fostered in the school</w:t>
      </w:r>
    </w:p>
    <w:p w:rsidR="00032838" w:rsidRPr="00647DFF" w:rsidRDefault="00647DFF" w:rsidP="00647DF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647DFF">
        <w:rPr>
          <w:rFonts w:ascii="Arial" w:eastAsiaTheme="minorEastAsia" w:hAnsi="Arial" w:cs="Arial"/>
        </w:rPr>
        <w:t>Individual gifts and qualities are valued, we build on these talents and strive to enable each child to reach his/her potential</w:t>
      </w:r>
    </w:p>
    <w:p w:rsidR="00647DFF" w:rsidRPr="00647DFF" w:rsidRDefault="00647DFF" w:rsidP="00647DF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647DFF">
        <w:rPr>
          <w:rFonts w:ascii="Arial" w:eastAsiaTheme="minorEastAsia" w:hAnsi="Arial" w:cs="Arial"/>
        </w:rPr>
        <w:t>We aim to foster an interest in Irish and in the Gaelic culture among the children and their parents by the provision of a full Gaelic environment</w:t>
      </w:r>
    </w:p>
    <w:p w:rsidR="002B7446" w:rsidRPr="00C26B4F" w:rsidRDefault="002B7446" w:rsidP="00647DFF">
      <w:pPr>
        <w:pStyle w:val="Heading2"/>
        <w:numPr>
          <w:ilvl w:val="0"/>
          <w:numId w:val="29"/>
        </w:numPr>
        <w:rPr>
          <w:rFonts w:ascii="Arial" w:eastAsiaTheme="minorEastAsia" w:hAnsi="Arial" w:cs="Arial"/>
          <w:b/>
          <w:color w:val="000000" w:themeColor="text1"/>
          <w:sz w:val="24"/>
          <w:szCs w:val="24"/>
        </w:rPr>
      </w:pPr>
      <w:r w:rsidRPr="00C26B4F">
        <w:rPr>
          <w:rFonts w:ascii="Arial" w:eastAsiaTheme="minorEastAsia" w:hAnsi="Arial" w:cs="Arial"/>
          <w:b/>
          <w:color w:val="000000" w:themeColor="text1"/>
          <w:sz w:val="24"/>
          <w:szCs w:val="24"/>
        </w:rPr>
        <w:lastRenderedPageBreak/>
        <w:t xml:space="preserve">Admission Statement </w:t>
      </w:r>
    </w:p>
    <w:p w:rsidR="00321C41" w:rsidRPr="003201ED" w:rsidRDefault="00321C41" w:rsidP="00E02C8F">
      <w:pPr>
        <w:pStyle w:val="NoSpacing"/>
        <w:rPr>
          <w:rFonts w:ascii="Arial" w:hAnsi="Arial" w:cs="Arial"/>
        </w:rPr>
      </w:pPr>
    </w:p>
    <w:p w:rsidR="00E02C8F" w:rsidRPr="003201ED" w:rsidRDefault="00CB6EF6" w:rsidP="00E02C8F">
      <w:pPr>
        <w:pStyle w:val="NoSpacing"/>
        <w:rPr>
          <w:rFonts w:ascii="Arial" w:hAnsi="Arial" w:cs="Arial"/>
        </w:rPr>
      </w:pPr>
      <w:r>
        <w:rPr>
          <w:rFonts w:ascii="Arial" w:hAnsi="Arial" w:cs="Arial"/>
        </w:rPr>
        <w:t>Scoil Chaoimhín</w:t>
      </w:r>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E02C8F" w:rsidRPr="003201ED">
        <w:rPr>
          <w:rFonts w:ascii="Arial" w:hAnsi="Arial" w:cs="Arial"/>
        </w:rPr>
        <w:t>:</w:t>
      </w:r>
    </w:p>
    <w:p w:rsidR="00E02C8F" w:rsidRPr="003201ED" w:rsidRDefault="00E02C8F" w:rsidP="00E02C8F">
      <w:pPr>
        <w:pStyle w:val="NoSpacing"/>
        <w:rPr>
          <w:rFonts w:ascii="Arial" w:hAnsi="Arial" w:cs="Arial"/>
        </w:rPr>
      </w:pPr>
    </w:p>
    <w:p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rsidR="00764262" w:rsidRPr="00F704E7" w:rsidRDefault="00764262" w:rsidP="00764262">
      <w:pPr>
        <w:pStyle w:val="NoSpacing"/>
        <w:ind w:left="360"/>
        <w:rPr>
          <w:rFonts w:ascii="Arial" w:hAnsi="Arial" w:cs="Arial"/>
        </w:rPr>
      </w:pPr>
    </w:p>
    <w:p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rsidR="00BC2C03" w:rsidRPr="00F704E7" w:rsidRDefault="00BC2C03" w:rsidP="00373E0E">
      <w:pPr>
        <w:pStyle w:val="NoSpacing"/>
        <w:rPr>
          <w:rFonts w:ascii="Arial" w:hAnsi="Arial" w:cs="Arial"/>
        </w:rPr>
      </w:pPr>
    </w:p>
    <w:p w:rsidR="0099669A" w:rsidRPr="003201ED" w:rsidRDefault="0099669A" w:rsidP="00A52939">
      <w:pPr>
        <w:pStyle w:val="ListParagraph"/>
        <w:spacing w:after="0" w:line="240" w:lineRule="auto"/>
        <w:ind w:left="0"/>
        <w:jc w:val="both"/>
        <w:rPr>
          <w:rFonts w:ascii="Arial" w:eastAsiaTheme="minorEastAsia" w:hAnsi="Arial" w:cs="Arial"/>
          <w:b/>
          <w:color w:val="385623" w:themeColor="accent6" w:themeShade="80"/>
        </w:rPr>
      </w:pPr>
    </w:p>
    <w:p w:rsidR="00641946" w:rsidRPr="00C26B4F" w:rsidRDefault="00641946" w:rsidP="00103809">
      <w:pPr>
        <w:pStyle w:val="Heading2"/>
        <w:numPr>
          <w:ilvl w:val="0"/>
          <w:numId w:val="29"/>
        </w:numPr>
        <w:rPr>
          <w:rFonts w:ascii="Arial" w:eastAsiaTheme="minorEastAsia" w:hAnsi="Arial" w:cs="Arial"/>
          <w:b/>
          <w:color w:val="000000" w:themeColor="text1"/>
          <w:sz w:val="24"/>
          <w:szCs w:val="24"/>
        </w:rPr>
      </w:pPr>
      <w:r w:rsidRPr="00C26B4F">
        <w:rPr>
          <w:rFonts w:ascii="Arial" w:eastAsiaTheme="minorEastAsia" w:hAnsi="Arial" w:cs="Arial"/>
          <w:b/>
          <w:color w:val="000000" w:themeColor="text1"/>
          <w:sz w:val="24"/>
          <w:szCs w:val="24"/>
        </w:rPr>
        <w:t>Admission of Students</w:t>
      </w:r>
    </w:p>
    <w:p w:rsidR="00641946" w:rsidRPr="003201ED" w:rsidRDefault="00641946" w:rsidP="00762B44">
      <w:pPr>
        <w:spacing w:after="0" w:line="240" w:lineRule="auto"/>
        <w:jc w:val="both"/>
        <w:rPr>
          <w:rFonts w:ascii="Arial" w:eastAsiaTheme="minorEastAsia" w:hAnsi="Arial" w:cs="Arial"/>
        </w:rPr>
      </w:pPr>
    </w:p>
    <w:p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rsidR="00641946" w:rsidRPr="003201ED" w:rsidRDefault="00641946" w:rsidP="00762B44">
      <w:pPr>
        <w:spacing w:after="0" w:line="240" w:lineRule="auto"/>
        <w:jc w:val="both"/>
        <w:rPr>
          <w:rFonts w:ascii="Arial" w:eastAsiaTheme="minorEastAsia" w:hAnsi="Arial" w:cs="Arial"/>
        </w:rPr>
      </w:pPr>
    </w:p>
    <w:p w:rsidR="005F777B" w:rsidRPr="00380AA2" w:rsidRDefault="005F777B" w:rsidP="00380AA2">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the school is oversubscribed (please se</w:t>
      </w:r>
      <w:r w:rsidR="00380AA2">
        <w:rPr>
          <w:rFonts w:ascii="Arial" w:eastAsiaTheme="minorEastAsia" w:hAnsi="Arial" w:cs="Arial"/>
        </w:rPr>
        <w:t>e section</w:t>
      </w:r>
      <w:r w:rsidR="00373E0E">
        <w:rPr>
          <w:rFonts w:ascii="Arial" w:eastAsiaTheme="minorEastAsia" w:hAnsi="Arial" w:cs="Arial"/>
        </w:rPr>
        <w:t xml:space="preserve"> </w:t>
      </w:r>
      <w:r w:rsidR="00380AA2">
        <w:rPr>
          <w:rFonts w:ascii="Arial" w:eastAsiaTheme="minorEastAsia" w:hAnsi="Arial" w:cs="Arial"/>
        </w:rPr>
        <w:t xml:space="preserve">5 </w:t>
      </w:r>
      <w:r w:rsidRPr="003201ED">
        <w:rPr>
          <w:rFonts w:ascii="Arial" w:eastAsiaTheme="minorEastAsia" w:hAnsi="Arial" w:cs="Arial"/>
        </w:rPr>
        <w:t>below for further detai</w:t>
      </w:r>
      <w:r w:rsidR="00380AA2">
        <w:rPr>
          <w:rFonts w:ascii="Arial" w:eastAsiaTheme="minorEastAsia" w:hAnsi="Arial" w:cs="Arial"/>
        </w:rPr>
        <w:t>ls)</w:t>
      </w:r>
    </w:p>
    <w:p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380AA2" w:rsidRPr="003201ED" w:rsidRDefault="00380AA2" w:rsidP="003D39A4">
      <w:pPr>
        <w:spacing w:after="0" w:line="240" w:lineRule="auto"/>
        <w:jc w:val="both"/>
        <w:rPr>
          <w:rFonts w:ascii="Arial" w:eastAsiaTheme="minorEastAsia" w:hAnsi="Arial" w:cs="Arial"/>
        </w:rPr>
      </w:pPr>
    </w:p>
    <w:p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rsidR="00C26B4F" w:rsidRPr="00373E0E" w:rsidRDefault="00EE4292" w:rsidP="00380AA2">
      <w:pPr>
        <w:pStyle w:val="Heading2"/>
        <w:numPr>
          <w:ilvl w:val="0"/>
          <w:numId w:val="29"/>
        </w:numPr>
        <w:contextualSpacing/>
        <w:rPr>
          <w:rFonts w:ascii="Arial" w:eastAsiaTheme="minorEastAsia" w:hAnsi="Arial" w:cs="Arial"/>
          <w:color w:val="000000" w:themeColor="text1"/>
        </w:rPr>
      </w:pPr>
      <w:bookmarkStart w:id="0" w:name="_Oversubscription_(this_section"/>
      <w:bookmarkStart w:id="1" w:name="_Ref31796116"/>
      <w:bookmarkEnd w:id="0"/>
      <w:r w:rsidRPr="00373E0E">
        <w:rPr>
          <w:rFonts w:ascii="Arial" w:eastAsiaTheme="minorEastAsia" w:hAnsi="Arial" w:cs="Arial"/>
          <w:b/>
          <w:color w:val="000000" w:themeColor="text1"/>
          <w:sz w:val="24"/>
          <w:szCs w:val="24"/>
        </w:rPr>
        <w:t>Oversubscription</w:t>
      </w:r>
    </w:p>
    <w:p w:rsidR="00C26B4F" w:rsidRPr="00C26B4F" w:rsidRDefault="00AE7E94" w:rsidP="00C26B4F">
      <w:pPr>
        <w:pStyle w:val="Heading2"/>
        <w:contextualSpacing/>
        <w:rPr>
          <w:rFonts w:ascii="Arial" w:eastAsiaTheme="minorEastAsia" w:hAnsi="Arial" w:cs="Arial"/>
          <w:color w:val="000000" w:themeColor="text1"/>
        </w:rPr>
      </w:pPr>
      <w:r w:rsidRPr="00C26B4F">
        <w:rPr>
          <w:rFonts w:ascii="Arial" w:eastAsiaTheme="minorEastAsia" w:hAnsi="Arial" w:cs="Arial"/>
          <w:b/>
          <w:color w:val="000000" w:themeColor="text1"/>
          <w:sz w:val="24"/>
          <w:szCs w:val="24"/>
        </w:rPr>
        <w:t xml:space="preserve"> </w:t>
      </w:r>
      <w:bookmarkEnd w:id="1"/>
      <w:r w:rsidR="00C26B4F" w:rsidRPr="00C26B4F">
        <w:rPr>
          <w:rFonts w:ascii="Arial" w:eastAsiaTheme="minorEastAsia" w:hAnsi="Arial" w:cs="Arial"/>
          <w:color w:val="000000" w:themeColor="text1"/>
        </w:rPr>
        <w:t xml:space="preserve"> </w:t>
      </w:r>
    </w:p>
    <w:p w:rsidR="00373E0E" w:rsidRDefault="00EE4292" w:rsidP="00373E0E">
      <w:pPr>
        <w:pStyle w:val="Heading2"/>
        <w:ind w:left="360"/>
        <w:contextualSpacing/>
        <w:rPr>
          <w:rFonts w:ascii="Arial" w:eastAsiaTheme="minorEastAsia" w:hAnsi="Arial" w:cs="Arial"/>
          <w:color w:val="000000" w:themeColor="text1"/>
          <w:sz w:val="22"/>
          <w:szCs w:val="22"/>
        </w:rPr>
      </w:pPr>
      <w:r w:rsidRPr="00C26B4F">
        <w:rPr>
          <w:rFonts w:ascii="Arial" w:eastAsiaTheme="minorEastAsia" w:hAnsi="Arial" w:cs="Arial"/>
          <w:color w:val="000000" w:themeColor="text1"/>
          <w:sz w:val="22"/>
          <w:szCs w:val="22"/>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373E0E" w:rsidRPr="00373E0E" w:rsidRDefault="00373E0E" w:rsidP="00373E0E"/>
    <w:tbl>
      <w:tblPr>
        <w:tblStyle w:val="TableGrid0"/>
        <w:tblW w:w="0" w:type="auto"/>
        <w:shd w:val="clear" w:color="auto" w:fill="E7E6E6" w:themeFill="background2"/>
        <w:tblLook w:val="04A0"/>
      </w:tblPr>
      <w:tblGrid>
        <w:gridCol w:w="9016"/>
      </w:tblGrid>
      <w:tr w:rsidR="00EE4292" w:rsidRPr="003201ED" w:rsidTr="003201ED">
        <w:tc>
          <w:tcPr>
            <w:tcW w:w="9016" w:type="dxa"/>
            <w:shd w:val="clear" w:color="auto" w:fill="E7E6E6" w:themeFill="background2"/>
          </w:tcPr>
          <w:p w:rsidR="00C37649" w:rsidRPr="00373E0E" w:rsidRDefault="00AB60F8" w:rsidP="00373E0E">
            <w:pPr>
              <w:pStyle w:val="ListParagraph"/>
              <w:numPr>
                <w:ilvl w:val="0"/>
                <w:numId w:val="31"/>
              </w:numPr>
              <w:rPr>
                <w:rFonts w:ascii="Arial" w:eastAsiaTheme="minorEastAsia" w:hAnsi="Arial" w:cs="Arial"/>
              </w:rPr>
            </w:pPr>
            <w:r w:rsidRPr="00373E0E">
              <w:rPr>
                <w:rFonts w:ascii="Arial" w:eastAsiaTheme="minorEastAsia" w:hAnsi="Arial" w:cs="Arial"/>
              </w:rPr>
              <w:t>Children who have a brother or sister attending, or have attended, the school</w:t>
            </w:r>
          </w:p>
          <w:p w:rsidR="00AB60F8" w:rsidRDefault="00AB60F8" w:rsidP="00380AA2">
            <w:pPr>
              <w:pStyle w:val="ListParagraph"/>
              <w:numPr>
                <w:ilvl w:val="0"/>
                <w:numId w:val="31"/>
              </w:numPr>
              <w:rPr>
                <w:rFonts w:ascii="Arial" w:eastAsiaTheme="minorEastAsia" w:hAnsi="Arial" w:cs="Arial"/>
              </w:rPr>
            </w:pPr>
            <w:r w:rsidRPr="00AC3C1D">
              <w:rPr>
                <w:rFonts w:ascii="Arial" w:eastAsiaTheme="minorEastAsia" w:hAnsi="Arial" w:cs="Arial"/>
              </w:rPr>
              <w:t>Children who come from a family in which Irish is the spoken language</w:t>
            </w:r>
            <w:r w:rsidR="00AC3C1D" w:rsidRPr="00AC3C1D">
              <w:rPr>
                <w:rFonts w:ascii="Arial" w:eastAsiaTheme="minorEastAsia" w:hAnsi="Arial" w:cs="Arial"/>
              </w:rPr>
              <w:t xml:space="preserve"> or who have some Irish</w:t>
            </w:r>
          </w:p>
          <w:p w:rsidR="00AB60F8" w:rsidRPr="00AB60F8" w:rsidRDefault="00ED296F" w:rsidP="00373E0E">
            <w:pPr>
              <w:rPr>
                <w:rFonts w:ascii="Arial" w:eastAsiaTheme="minorEastAsia" w:hAnsi="Arial" w:cs="Arial"/>
                <w:b/>
              </w:rPr>
            </w:pPr>
            <w:r>
              <w:rPr>
                <w:rFonts w:ascii="Arial" w:eastAsiaTheme="minorEastAsia" w:hAnsi="Arial" w:cs="Arial"/>
              </w:rPr>
              <w:t>As an all-Irish school, in accordance with the provisions of section 62(9) of the Education Act 1998, Scoil Chaoimhín gives priority to children who have a reasonable level of fluency in spoken Irish</w:t>
            </w:r>
            <w:r w:rsidR="00373E0E">
              <w:rPr>
                <w:rFonts w:ascii="Arial" w:eastAsiaTheme="minorEastAsia" w:hAnsi="Arial" w:cs="Arial"/>
              </w:rPr>
              <w:t>.</w:t>
            </w:r>
          </w:p>
        </w:tc>
      </w:tr>
    </w:tbl>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tblPr>
      <w:tblGrid>
        <w:gridCol w:w="9016"/>
      </w:tblGrid>
      <w:tr w:rsidR="003201ED" w:rsidRPr="003201ED" w:rsidTr="00A73EDE">
        <w:tc>
          <w:tcPr>
            <w:tcW w:w="9016" w:type="dxa"/>
            <w:shd w:val="clear" w:color="auto" w:fill="E7E6E6" w:themeFill="background2"/>
          </w:tcPr>
          <w:p w:rsidR="003201ED" w:rsidRPr="00F704E7" w:rsidRDefault="003201ED" w:rsidP="00A73EDE">
            <w:pPr>
              <w:contextualSpacing/>
              <w:jc w:val="both"/>
              <w:rPr>
                <w:rFonts w:ascii="Arial" w:eastAsiaTheme="minorEastAsia" w:hAnsi="Arial" w:cs="Arial"/>
                <w:b/>
              </w:rPr>
            </w:pPr>
          </w:p>
          <w:p w:rsidR="003201ED" w:rsidRDefault="0088352A" w:rsidP="00A73EDE">
            <w:pPr>
              <w:contextualSpacing/>
              <w:jc w:val="both"/>
              <w:rPr>
                <w:rFonts w:ascii="Arial" w:eastAsiaTheme="minorEastAsia" w:hAnsi="Arial" w:cs="Arial"/>
                <w:b/>
              </w:rPr>
            </w:pPr>
            <w:r w:rsidRPr="00F704E7">
              <w:rPr>
                <w:rFonts w:ascii="Arial" w:eastAsiaTheme="minorEastAsia" w:hAnsi="Arial" w:cs="Arial"/>
                <w:b/>
              </w:rPr>
              <w:t xml:space="preserve"> </w:t>
            </w:r>
            <w:r w:rsidR="00C26B4F">
              <w:rPr>
                <w:rFonts w:ascii="Arial" w:eastAsiaTheme="minorEastAsia" w:hAnsi="Arial" w:cs="Arial"/>
                <w:b/>
              </w:rPr>
              <w:t>T</w:t>
            </w:r>
            <w:r w:rsidRPr="00F704E7">
              <w:rPr>
                <w:rFonts w:ascii="Arial" w:eastAsiaTheme="minorEastAsia" w:hAnsi="Arial" w:cs="Arial"/>
                <w:b/>
              </w:rPr>
              <w:t xml:space="preserve">he school’s arrangements </w:t>
            </w:r>
          </w:p>
          <w:p w:rsidR="00AC3C1D" w:rsidRPr="00F704E7" w:rsidRDefault="00AC3C1D" w:rsidP="00A73EDE">
            <w:pPr>
              <w:contextualSpacing/>
              <w:jc w:val="both"/>
              <w:rPr>
                <w:rFonts w:ascii="Arial" w:eastAsiaTheme="minorEastAsia" w:hAnsi="Arial" w:cs="Arial"/>
                <w:b/>
              </w:rPr>
            </w:pPr>
          </w:p>
          <w:p w:rsidR="0088352A" w:rsidRPr="00AC3C1D" w:rsidRDefault="00AC3C1D" w:rsidP="00AC3C1D">
            <w:pPr>
              <w:pStyle w:val="ListParagraph"/>
              <w:numPr>
                <w:ilvl w:val="0"/>
                <w:numId w:val="32"/>
              </w:numPr>
              <w:jc w:val="both"/>
              <w:rPr>
                <w:rFonts w:ascii="Arial" w:eastAsiaTheme="minorEastAsia" w:hAnsi="Arial" w:cs="Arial"/>
              </w:rPr>
            </w:pPr>
            <w:r w:rsidRPr="00AC3C1D">
              <w:rPr>
                <w:rFonts w:ascii="Arial" w:eastAsiaTheme="minorEastAsia" w:hAnsi="Arial" w:cs="Arial"/>
              </w:rPr>
              <w:t>A place will be given to the oldest child</w:t>
            </w:r>
          </w:p>
          <w:p w:rsidR="00AC3C1D" w:rsidRPr="00AC3C1D" w:rsidRDefault="00AC3C1D" w:rsidP="00AC3C1D">
            <w:pPr>
              <w:pStyle w:val="ListParagraph"/>
              <w:numPr>
                <w:ilvl w:val="0"/>
                <w:numId w:val="32"/>
              </w:numPr>
              <w:jc w:val="both"/>
              <w:rPr>
                <w:rFonts w:ascii="Arial" w:eastAsiaTheme="minorEastAsia" w:hAnsi="Arial" w:cs="Arial"/>
              </w:rPr>
            </w:pPr>
            <w:r w:rsidRPr="00AC3C1D">
              <w:rPr>
                <w:rFonts w:ascii="Arial" w:eastAsiaTheme="minorEastAsia" w:hAnsi="Arial" w:cs="Arial"/>
              </w:rPr>
              <w:t>If a number of children are of the same age a draw will be held to decide who gets</w:t>
            </w:r>
            <w:r w:rsidR="00C26B4F">
              <w:rPr>
                <w:rFonts w:ascii="Arial" w:eastAsiaTheme="minorEastAsia" w:hAnsi="Arial" w:cs="Arial"/>
              </w:rPr>
              <w:t xml:space="preserve"> a</w:t>
            </w:r>
            <w:r w:rsidRPr="00AC3C1D">
              <w:rPr>
                <w:rFonts w:ascii="Arial" w:eastAsiaTheme="minorEastAsia" w:hAnsi="Arial" w:cs="Arial"/>
              </w:rPr>
              <w:t xml:space="preserve"> place</w:t>
            </w:r>
          </w:p>
          <w:p w:rsidR="003201ED" w:rsidRPr="00F704E7" w:rsidRDefault="003201ED" w:rsidP="00A73EDE">
            <w:pPr>
              <w:contextualSpacing/>
              <w:jc w:val="both"/>
              <w:rPr>
                <w:rFonts w:ascii="Arial" w:eastAsiaTheme="minorEastAsia" w:hAnsi="Arial" w:cs="Arial"/>
                <w:b/>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420FD0" w:rsidRDefault="00420FD0"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BC2C03" w:rsidRPr="00C26B4F" w:rsidRDefault="004E5691" w:rsidP="00103809">
      <w:pPr>
        <w:pStyle w:val="Heading2"/>
        <w:numPr>
          <w:ilvl w:val="0"/>
          <w:numId w:val="29"/>
        </w:numPr>
        <w:rPr>
          <w:rFonts w:ascii="Arial" w:eastAsiaTheme="minorEastAsia" w:hAnsi="Arial" w:cs="Arial"/>
          <w:b/>
          <w:color w:val="000000" w:themeColor="text1"/>
          <w:sz w:val="24"/>
          <w:szCs w:val="24"/>
        </w:rPr>
      </w:pPr>
      <w:r w:rsidRPr="00C26B4F">
        <w:rPr>
          <w:rFonts w:ascii="Arial" w:eastAsiaTheme="minorEastAsia" w:hAnsi="Arial" w:cs="Arial"/>
          <w:b/>
          <w:color w:val="000000" w:themeColor="text1"/>
          <w:sz w:val="24"/>
          <w:szCs w:val="24"/>
        </w:rPr>
        <w:t xml:space="preserve">What will not be </w:t>
      </w:r>
      <w:r w:rsidR="00BC2C03" w:rsidRPr="00C26B4F">
        <w:rPr>
          <w:rFonts w:ascii="Arial" w:eastAsiaTheme="minorEastAsia" w:hAnsi="Arial" w:cs="Arial"/>
          <w:b/>
          <w:color w:val="000000" w:themeColor="text1"/>
          <w:sz w:val="24"/>
          <w:szCs w:val="24"/>
        </w:rPr>
        <w:t xml:space="preserve">considered </w:t>
      </w:r>
      <w:r w:rsidR="003D39A4" w:rsidRPr="00C26B4F">
        <w:rPr>
          <w:rFonts w:ascii="Arial" w:eastAsiaTheme="minorEastAsia" w:hAnsi="Arial" w:cs="Arial"/>
          <w:b/>
          <w:color w:val="000000" w:themeColor="text1"/>
          <w:sz w:val="24"/>
          <w:szCs w:val="24"/>
        </w:rPr>
        <w:t>or taken into account</w:t>
      </w:r>
    </w:p>
    <w:p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tblPr>
      <w:tblGrid>
        <w:gridCol w:w="9016"/>
      </w:tblGrid>
      <w:tr w:rsidR="004E5691" w:rsidRPr="003201ED" w:rsidTr="003201ED">
        <w:tc>
          <w:tcPr>
            <w:tcW w:w="9016" w:type="dxa"/>
            <w:shd w:val="clear" w:color="auto" w:fill="E7E6E6" w:themeFill="background2"/>
          </w:tcPr>
          <w:p w:rsidR="0088352A" w:rsidRPr="00F704E7" w:rsidRDefault="0088352A" w:rsidP="001506F3">
            <w:pPr>
              <w:autoSpaceDE w:val="0"/>
              <w:autoSpaceDN w:val="0"/>
              <w:adjustRightInd w:val="0"/>
              <w:contextualSpacing/>
              <w:rPr>
                <w:rFonts w:ascii="TimesNewRomanPSMT" w:hAnsi="TimesNewRomanPSMT" w:cs="TimesNewRomanPSMT"/>
              </w:rPr>
            </w:pPr>
          </w:p>
          <w:p w:rsidR="00285D92" w:rsidRPr="009D49D3" w:rsidRDefault="00C26B4F" w:rsidP="0088352A">
            <w:pPr>
              <w:numPr>
                <w:ilvl w:val="0"/>
                <w:numId w:val="19"/>
              </w:numPr>
              <w:autoSpaceDE w:val="0"/>
              <w:autoSpaceDN w:val="0"/>
              <w:adjustRightInd w:val="0"/>
              <w:ind w:hanging="294"/>
              <w:contextualSpacing/>
              <w:rPr>
                <w:rFonts w:ascii="Arial" w:hAnsi="Arial" w:cs="Arial"/>
                <w:color w:val="C00000"/>
              </w:rPr>
            </w:pPr>
            <w:r>
              <w:rPr>
                <w:rFonts w:ascii="Arial" w:hAnsi="Arial" w:cs="Arial"/>
              </w:rPr>
              <w:t xml:space="preserve"> </w:t>
            </w:r>
            <w:r w:rsidR="0088352A" w:rsidRPr="009D49D3">
              <w:rPr>
                <w:rFonts w:ascii="Arial" w:hAnsi="Arial" w:cs="Arial"/>
              </w:rPr>
              <w:t xml:space="preserve">a student’s prior attendance at a pre-school or pre-school service, including naíonraí, </w:t>
            </w:r>
          </w:p>
          <w:p w:rsidR="0088352A" w:rsidRPr="009D49D3" w:rsidRDefault="0088352A" w:rsidP="0088352A">
            <w:pPr>
              <w:autoSpaceDE w:val="0"/>
              <w:autoSpaceDN w:val="0"/>
              <w:adjustRightInd w:val="0"/>
              <w:ind w:left="720"/>
              <w:rPr>
                <w:rFonts w:ascii="Arial" w:hAnsi="Arial" w:cs="Arial"/>
              </w:rPr>
            </w:pPr>
          </w:p>
          <w:p w:rsidR="0088352A" w:rsidRPr="009D49D3" w:rsidRDefault="0088352A" w:rsidP="0088352A">
            <w:pPr>
              <w:numPr>
                <w:ilvl w:val="0"/>
                <w:numId w:val="19"/>
              </w:numPr>
              <w:autoSpaceDE w:val="0"/>
              <w:autoSpaceDN w:val="0"/>
              <w:adjustRightInd w:val="0"/>
              <w:contextualSpacing/>
              <w:rPr>
                <w:rFonts w:ascii="Arial" w:hAnsi="Arial" w:cs="Arial"/>
                <w:color w:val="FF0000"/>
              </w:rPr>
            </w:pPr>
            <w:r w:rsidRPr="009D49D3">
              <w:rPr>
                <w:rFonts w:ascii="Arial" w:hAnsi="Arial" w:cs="Arial"/>
              </w:rPr>
              <w:t xml:space="preserve">the payment of fees or contributions (howsoever described) to the school; </w:t>
            </w:r>
          </w:p>
          <w:p w:rsidR="0088352A" w:rsidRPr="009D49D3" w:rsidRDefault="0088352A" w:rsidP="0088352A">
            <w:pPr>
              <w:autoSpaceDE w:val="0"/>
              <w:autoSpaceDN w:val="0"/>
              <w:adjustRightInd w:val="0"/>
              <w:ind w:left="720"/>
              <w:contextualSpacing/>
              <w:rPr>
                <w:rFonts w:ascii="Arial" w:hAnsi="Arial" w:cs="Arial"/>
                <w:color w:val="C00000"/>
              </w:rPr>
            </w:pPr>
          </w:p>
          <w:p w:rsidR="00420FD0" w:rsidRPr="00420FD0" w:rsidRDefault="0088352A" w:rsidP="00A73EDE">
            <w:pPr>
              <w:numPr>
                <w:ilvl w:val="0"/>
                <w:numId w:val="19"/>
              </w:numPr>
              <w:autoSpaceDE w:val="0"/>
              <w:autoSpaceDN w:val="0"/>
              <w:adjustRightInd w:val="0"/>
              <w:contextualSpacing/>
              <w:rPr>
                <w:rFonts w:ascii="Arial" w:hAnsi="Arial" w:cs="Arial"/>
                <w:color w:val="000000" w:themeColor="text1"/>
              </w:rPr>
            </w:pPr>
            <w:r w:rsidRPr="00420FD0">
              <w:rPr>
                <w:rFonts w:ascii="Arial" w:hAnsi="Arial" w:cs="Arial"/>
              </w:rPr>
              <w:t>a student’s academic ability, skills or aptitude</w:t>
            </w:r>
            <w:r w:rsidR="00420FD0">
              <w:rPr>
                <w:rFonts w:ascii="Arial" w:hAnsi="Arial" w:cs="Arial"/>
              </w:rPr>
              <w:t xml:space="preserve"> </w:t>
            </w:r>
            <w:r w:rsidRPr="00420FD0">
              <w:rPr>
                <w:rFonts w:ascii="Arial" w:hAnsi="Arial" w:cs="Arial"/>
                <w:color w:val="000000" w:themeColor="text1"/>
              </w:rPr>
              <w:t>other than in relation to</w:t>
            </w:r>
            <w:r w:rsidR="00927971" w:rsidRPr="00420FD0">
              <w:rPr>
                <w:rFonts w:ascii="Arial" w:hAnsi="Arial" w:cs="Arial"/>
                <w:color w:val="000000" w:themeColor="text1"/>
              </w:rPr>
              <w:t xml:space="preserve"> </w:t>
            </w:r>
            <w:r w:rsidRPr="00420FD0">
              <w:rPr>
                <w:rFonts w:ascii="Arial" w:hAnsi="Arial" w:cs="Arial"/>
                <w:color w:val="000000" w:themeColor="text1"/>
              </w:rPr>
              <w:t xml:space="preserve">admission to an Irish language school, in accordance with the provisions of section 62(9) of the </w:t>
            </w:r>
            <w:r w:rsidR="00C26B4F" w:rsidRPr="00420FD0">
              <w:rPr>
                <w:rFonts w:ascii="Arial" w:hAnsi="Arial" w:cs="Arial"/>
                <w:color w:val="000000" w:themeColor="text1"/>
              </w:rPr>
              <w:t>Education Act 1998</w:t>
            </w:r>
            <w:r w:rsidR="00420FD0">
              <w:rPr>
                <w:rFonts w:ascii="Arial" w:hAnsi="Arial" w:cs="Arial"/>
                <w:color w:val="000000" w:themeColor="text1"/>
              </w:rPr>
              <w:t>.</w:t>
            </w:r>
          </w:p>
          <w:p w:rsidR="00420FD0" w:rsidRPr="00420FD0" w:rsidRDefault="00420FD0" w:rsidP="00420FD0">
            <w:pPr>
              <w:autoSpaceDE w:val="0"/>
              <w:autoSpaceDN w:val="0"/>
              <w:adjustRightInd w:val="0"/>
              <w:contextualSpacing/>
              <w:rPr>
                <w:rFonts w:ascii="Arial" w:hAnsi="Arial" w:cs="Arial"/>
                <w:color w:val="000000" w:themeColor="text1"/>
              </w:rPr>
            </w:pPr>
            <w:r>
              <w:rPr>
                <w:rFonts w:ascii="Arial" w:eastAsiaTheme="minorEastAsia" w:hAnsi="Arial" w:cs="Arial"/>
              </w:rPr>
              <w:t>As an all-Irish school, in accordance with the provisions of section 62(9) of the Education Act 1998, Scoil Chaoimhín gives priority to children who have a reasonable level of fluency in spoken Irish.</w:t>
            </w:r>
          </w:p>
          <w:p w:rsidR="0088352A" w:rsidRPr="009D49D3" w:rsidRDefault="0088352A" w:rsidP="00420FD0">
            <w:pPr>
              <w:autoSpaceDE w:val="0"/>
              <w:autoSpaceDN w:val="0"/>
              <w:adjustRightInd w:val="0"/>
              <w:contextualSpacing/>
              <w:rPr>
                <w:rFonts w:ascii="Arial" w:hAnsi="Arial" w:cs="Arial"/>
              </w:rPr>
            </w:pPr>
          </w:p>
          <w:p w:rsidR="0088352A" w:rsidRPr="009D49D3" w:rsidRDefault="0088352A" w:rsidP="0088352A">
            <w:pPr>
              <w:numPr>
                <w:ilvl w:val="0"/>
                <w:numId w:val="19"/>
              </w:numPr>
              <w:autoSpaceDE w:val="0"/>
              <w:autoSpaceDN w:val="0"/>
              <w:adjustRightInd w:val="0"/>
              <w:contextualSpacing/>
              <w:rPr>
                <w:rFonts w:ascii="Arial" w:hAnsi="Arial" w:cs="Arial"/>
              </w:rPr>
            </w:pPr>
            <w:r w:rsidRPr="009D49D3">
              <w:rPr>
                <w:rFonts w:ascii="Arial" w:hAnsi="Arial" w:cs="Arial"/>
              </w:rPr>
              <w:t>the occupation, financial status, academic ability, skills or aptitude of a student’s parents;</w:t>
            </w:r>
          </w:p>
          <w:p w:rsidR="0088352A" w:rsidRPr="009D49D3" w:rsidRDefault="0088352A" w:rsidP="0088352A">
            <w:pPr>
              <w:autoSpaceDE w:val="0"/>
              <w:autoSpaceDN w:val="0"/>
              <w:adjustRightInd w:val="0"/>
              <w:ind w:left="720"/>
              <w:contextualSpacing/>
              <w:rPr>
                <w:rFonts w:ascii="Arial" w:hAnsi="Arial" w:cs="Arial"/>
              </w:rPr>
            </w:pPr>
          </w:p>
          <w:p w:rsidR="0088352A" w:rsidRPr="009D49D3" w:rsidRDefault="0088352A" w:rsidP="0088352A">
            <w:pPr>
              <w:numPr>
                <w:ilvl w:val="0"/>
                <w:numId w:val="19"/>
              </w:numPr>
              <w:autoSpaceDE w:val="0"/>
              <w:autoSpaceDN w:val="0"/>
              <w:adjustRightInd w:val="0"/>
              <w:contextualSpacing/>
              <w:rPr>
                <w:rFonts w:ascii="Arial" w:hAnsi="Arial" w:cs="Arial"/>
              </w:rPr>
            </w:pPr>
            <w:r w:rsidRPr="009D49D3">
              <w:rPr>
                <w:rFonts w:ascii="Arial" w:hAnsi="Arial" w:cs="Arial"/>
              </w:rPr>
              <w:t xml:space="preserve">a requirement that a student, or his or her parents, attend an interview, open day or other meeting as a condition of admission; </w:t>
            </w:r>
          </w:p>
          <w:p w:rsidR="0088352A" w:rsidRPr="009D49D3" w:rsidRDefault="0088352A" w:rsidP="0088352A">
            <w:pPr>
              <w:ind w:left="720"/>
              <w:contextualSpacing/>
              <w:rPr>
                <w:rFonts w:ascii="Arial" w:hAnsi="Arial" w:cs="Arial"/>
                <w:color w:val="C00000"/>
              </w:rPr>
            </w:pPr>
          </w:p>
          <w:p w:rsidR="0088352A" w:rsidRPr="009D49D3" w:rsidRDefault="0088352A" w:rsidP="0088352A">
            <w:pPr>
              <w:numPr>
                <w:ilvl w:val="0"/>
                <w:numId w:val="19"/>
              </w:numPr>
              <w:autoSpaceDE w:val="0"/>
              <w:autoSpaceDN w:val="0"/>
              <w:adjustRightInd w:val="0"/>
              <w:contextualSpacing/>
              <w:rPr>
                <w:rFonts w:ascii="Arial" w:hAnsi="Arial" w:cs="Arial"/>
              </w:rPr>
            </w:pPr>
            <w:r w:rsidRPr="009D49D3">
              <w:rPr>
                <w:rFonts w:ascii="Arial" w:hAnsi="Arial" w:cs="Arial"/>
              </w:rPr>
              <w:t>a student’s connection to the school by virtue of a member of his or her family attending or having previously attended the school;</w:t>
            </w:r>
          </w:p>
          <w:p w:rsidR="0088352A" w:rsidRPr="009D49D3" w:rsidRDefault="0088352A" w:rsidP="0088352A">
            <w:pPr>
              <w:autoSpaceDE w:val="0"/>
              <w:autoSpaceDN w:val="0"/>
              <w:adjustRightInd w:val="0"/>
              <w:ind w:left="720"/>
              <w:contextualSpacing/>
              <w:rPr>
                <w:rFonts w:ascii="Arial" w:hAnsi="Arial" w:cs="Arial"/>
                <w:color w:val="000000" w:themeColor="text1"/>
              </w:rPr>
            </w:pPr>
            <w:r w:rsidRPr="009D49D3">
              <w:rPr>
                <w:rFonts w:ascii="Arial" w:hAnsi="Arial" w:cs="Arial"/>
                <w:color w:val="000000" w:themeColor="text1"/>
              </w:rPr>
              <w:t xml:space="preserve">other than, siblings of a student attending or having attended the school </w:t>
            </w:r>
          </w:p>
          <w:p w:rsidR="0088352A" w:rsidRPr="00F704E7" w:rsidRDefault="0088352A" w:rsidP="0088352A">
            <w:pPr>
              <w:ind w:left="720"/>
              <w:contextualSpacing/>
              <w:rPr>
                <w:rFonts w:ascii="TimesNewRomanPSMT" w:hAnsi="TimesNewRomanPSMT" w:cs="TimesNewRomanPSMT"/>
              </w:rPr>
            </w:pPr>
          </w:p>
          <w:p w:rsidR="0088352A" w:rsidRPr="009D49D3" w:rsidRDefault="0088352A" w:rsidP="0088352A">
            <w:pPr>
              <w:numPr>
                <w:ilvl w:val="0"/>
                <w:numId w:val="19"/>
              </w:numPr>
              <w:autoSpaceDE w:val="0"/>
              <w:autoSpaceDN w:val="0"/>
              <w:adjustRightInd w:val="0"/>
              <w:contextualSpacing/>
              <w:rPr>
                <w:rFonts w:ascii="Arial" w:hAnsi="Arial" w:cs="Arial"/>
              </w:rPr>
            </w:pPr>
            <w:r w:rsidRPr="009D49D3">
              <w:rPr>
                <w:rFonts w:ascii="Arial" w:hAnsi="Arial" w:cs="Arial"/>
              </w:rPr>
              <w:t xml:space="preserve">the date and time on which an application for admission was received by the school, </w:t>
            </w:r>
          </w:p>
          <w:p w:rsidR="0088352A" w:rsidRPr="009D49D3" w:rsidRDefault="0088352A" w:rsidP="0088352A">
            <w:pPr>
              <w:autoSpaceDE w:val="0"/>
              <w:autoSpaceDN w:val="0"/>
              <w:adjustRightInd w:val="0"/>
              <w:rPr>
                <w:rFonts w:ascii="Arial" w:hAnsi="Arial" w:cs="Arial"/>
                <w:color w:val="FF0000"/>
              </w:rPr>
            </w:pPr>
          </w:p>
          <w:p w:rsidR="0088352A" w:rsidRPr="009D49D3" w:rsidRDefault="0088352A" w:rsidP="0088352A">
            <w:pPr>
              <w:autoSpaceDE w:val="0"/>
              <w:autoSpaceDN w:val="0"/>
              <w:adjustRightInd w:val="0"/>
              <w:ind w:left="720"/>
              <w:rPr>
                <w:rFonts w:ascii="Arial" w:hAnsi="Arial" w:cs="Arial"/>
              </w:rPr>
            </w:pPr>
            <w:r w:rsidRPr="009D49D3">
              <w:rPr>
                <w:rFonts w:ascii="Arial" w:hAnsi="Arial" w:cs="Arial"/>
              </w:rPr>
              <w:t>This is subject to the application being received at any time during the period specified for receiving applications set out in the annual admission notice of the school for the school year concerned.</w:t>
            </w:r>
          </w:p>
          <w:p w:rsidR="004E5691" w:rsidRPr="009D49D3" w:rsidRDefault="0088352A" w:rsidP="00AE7E94">
            <w:pPr>
              <w:autoSpaceDE w:val="0"/>
              <w:autoSpaceDN w:val="0"/>
              <w:adjustRightInd w:val="0"/>
              <w:ind w:left="720"/>
              <w:rPr>
                <w:rFonts w:ascii="Arial" w:hAnsi="Arial" w:cs="Arial"/>
              </w:rPr>
            </w:pPr>
            <w:r w:rsidRPr="009D49D3">
              <w:rPr>
                <w:rFonts w:ascii="Arial" w:hAnsi="Arial" w:cs="Arial"/>
              </w:rPr>
              <w:t>This is also subject to the school making offers based on existing waiting lists (up until 31</w:t>
            </w:r>
            <w:r w:rsidRPr="009D49D3">
              <w:rPr>
                <w:rFonts w:ascii="Arial" w:hAnsi="Arial" w:cs="Arial"/>
                <w:vertAlign w:val="superscript"/>
              </w:rPr>
              <w:t>st</w:t>
            </w:r>
            <w:r w:rsidRPr="009D49D3">
              <w:rPr>
                <w:rFonts w:ascii="Arial" w:hAnsi="Arial" w:cs="Arial"/>
              </w:rPr>
              <w:t xml:space="preserve"> January 2025 only). </w:t>
            </w:r>
          </w:p>
          <w:p w:rsidR="00FB3597" w:rsidRPr="003201ED" w:rsidRDefault="00FB3597" w:rsidP="00AE7E94">
            <w:pPr>
              <w:autoSpaceDE w:val="0"/>
              <w:autoSpaceDN w:val="0"/>
              <w:adjustRightInd w:val="0"/>
              <w:ind w:left="720"/>
              <w:rPr>
                <w:rFonts w:ascii="Arial" w:hAnsi="Arial" w:cs="Arial"/>
                <w:color w:val="FF0000"/>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406BE7" w:rsidRPr="00420FD0" w:rsidRDefault="00406BE7" w:rsidP="00103809">
      <w:pPr>
        <w:pStyle w:val="Heading2"/>
        <w:numPr>
          <w:ilvl w:val="0"/>
          <w:numId w:val="29"/>
        </w:numPr>
        <w:rPr>
          <w:rFonts w:ascii="Arial" w:eastAsiaTheme="minorEastAsia" w:hAnsi="Arial" w:cs="Arial"/>
          <w:b/>
          <w:color w:val="000000" w:themeColor="text1"/>
          <w:sz w:val="24"/>
          <w:szCs w:val="24"/>
        </w:rPr>
      </w:pPr>
      <w:r w:rsidRPr="00420FD0">
        <w:rPr>
          <w:rFonts w:ascii="Arial" w:eastAsiaTheme="minorEastAsia" w:hAnsi="Arial" w:cs="Arial"/>
          <w:b/>
          <w:color w:val="000000" w:themeColor="text1"/>
          <w:sz w:val="24"/>
          <w:szCs w:val="24"/>
        </w:rPr>
        <w:lastRenderedPageBreak/>
        <w:t>Decisions on applications</w:t>
      </w:r>
    </w:p>
    <w:p w:rsidR="00406BE7" w:rsidRPr="003201ED" w:rsidRDefault="00406BE7" w:rsidP="00406BE7">
      <w:pPr>
        <w:pStyle w:val="ListParagraph"/>
        <w:spacing w:after="0" w:line="240" w:lineRule="auto"/>
        <w:jc w:val="both"/>
        <w:rPr>
          <w:rFonts w:ascii="Arial" w:eastAsiaTheme="minorEastAsia" w:hAnsi="Arial" w:cs="Arial"/>
          <w:b/>
        </w:rPr>
      </w:pPr>
    </w:p>
    <w:p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9D49D3">
        <w:rPr>
          <w:rFonts w:ascii="Arial" w:eastAsiaTheme="minorEastAsia" w:hAnsi="Arial" w:cs="Arial"/>
        </w:rPr>
        <w:t>Scoil Chaoimhín</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rsidR="00D3482E" w:rsidRPr="003201ED" w:rsidRDefault="00D3482E" w:rsidP="00E47AF1">
      <w:pPr>
        <w:pStyle w:val="ListParagraph"/>
        <w:spacing w:after="0" w:line="240" w:lineRule="auto"/>
        <w:ind w:left="426"/>
        <w:rPr>
          <w:rFonts w:ascii="Arial" w:eastAsiaTheme="minorEastAsia" w:hAnsi="Arial" w:cs="Arial"/>
        </w:rPr>
      </w:pPr>
    </w:p>
    <w:p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r w:rsidR="00FD53B1" w:rsidRPr="00FD53B1">
        <w:rPr>
          <w:rFonts w:ascii="Arial" w:eastAsiaTheme="minorEastAsia" w:hAnsi="Arial" w:cs="Arial"/>
          <w:u w:val="single"/>
        </w:rPr>
        <w:t>section 13</w:t>
      </w:r>
      <w:r w:rsidR="007E7E26" w:rsidRPr="003201ED">
        <w:rPr>
          <w:rFonts w:ascii="Arial" w:eastAsiaTheme="minorEastAsia" w:hAnsi="Arial" w:cs="Arial"/>
        </w:rPr>
        <w:t xml:space="preserve"> below i</w:t>
      </w:r>
      <w:r w:rsidR="00FD53B1">
        <w:rPr>
          <w:rFonts w:ascii="Arial" w:eastAsiaTheme="minorEastAsia" w:hAnsi="Arial" w:cs="Arial"/>
        </w:rPr>
        <w:t>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w:t>
      </w:r>
      <w:r w:rsidR="00FD53B1">
        <w:rPr>
          <w:rFonts w:ascii="Arial" w:eastAsiaTheme="minorEastAsia" w:hAnsi="Arial" w:cs="Arial"/>
        </w:rPr>
        <w:t xml:space="preserve">d </w:t>
      </w:r>
      <w:r w:rsidR="00FD53B1" w:rsidRPr="00FD53B1">
        <w:rPr>
          <w:rFonts w:ascii="Arial" w:eastAsiaTheme="minorEastAsia" w:hAnsi="Arial" w:cs="Arial"/>
          <w:u w:val="single"/>
        </w:rPr>
        <w:t>section14</w:t>
      </w:r>
      <w:r w:rsidR="00FD53B1">
        <w:rPr>
          <w:rFonts w:ascii="Arial" w:eastAsiaTheme="minorEastAsia" w:hAnsi="Arial" w:cs="Arial"/>
        </w:rPr>
        <w:t xml:space="preserve"> </w:t>
      </w:r>
      <w:r w:rsidR="007E7E26" w:rsidRPr="003201ED">
        <w:rPr>
          <w:rFonts w:ascii="Arial" w:eastAsiaTheme="minorEastAsia" w:hAnsi="Arial" w:cs="Arial"/>
        </w:rPr>
        <w:t xml:space="preserve">below in relation to applications for places in years other than the intake </w:t>
      </w:r>
      <w:r w:rsidRPr="003201ED">
        <w:rPr>
          <w:rFonts w:ascii="Arial" w:eastAsiaTheme="minorEastAsia" w:hAnsi="Arial" w:cs="Arial"/>
        </w:rPr>
        <w:t>group.)</w:t>
      </w:r>
    </w:p>
    <w:p w:rsidR="007E7E26" w:rsidRPr="003201ED" w:rsidRDefault="007E7E26" w:rsidP="00E47AF1">
      <w:pPr>
        <w:pStyle w:val="ListParagraph"/>
        <w:spacing w:after="0" w:line="240" w:lineRule="auto"/>
        <w:ind w:left="426"/>
        <w:rPr>
          <w:rFonts w:ascii="Arial" w:eastAsiaTheme="minorEastAsia" w:hAnsi="Arial" w:cs="Arial"/>
        </w:rPr>
      </w:pPr>
    </w:p>
    <w:p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rsidR="005E4A3E" w:rsidRPr="003201ED" w:rsidRDefault="005E4A3E" w:rsidP="00E47AF1">
      <w:pPr>
        <w:spacing w:after="0" w:line="240" w:lineRule="auto"/>
        <w:rPr>
          <w:rFonts w:ascii="Arial" w:eastAsiaTheme="minorEastAsia" w:hAnsi="Arial" w:cs="Arial"/>
          <w:b/>
        </w:rPr>
      </w:pPr>
    </w:p>
    <w:p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rsidR="00406BE7" w:rsidRPr="003201ED" w:rsidRDefault="00406BE7" w:rsidP="00E47AF1">
      <w:pPr>
        <w:autoSpaceDE w:val="0"/>
        <w:autoSpaceDN w:val="0"/>
        <w:adjustRightInd w:val="0"/>
        <w:spacing w:after="0" w:line="240" w:lineRule="auto"/>
        <w:rPr>
          <w:rFonts w:ascii="Arial" w:eastAsiaTheme="minorEastAsia" w:hAnsi="Arial" w:cs="Arial"/>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appeal of the school’s decision (se</w:t>
      </w:r>
      <w:r w:rsidR="00FD53B1">
        <w:rPr>
          <w:rFonts w:ascii="Arial" w:eastAsiaTheme="minorEastAsia" w:hAnsi="Arial" w:cs="Arial"/>
        </w:rPr>
        <w:t xml:space="preserve">e </w:t>
      </w:r>
      <w:r w:rsidR="00FD53B1" w:rsidRPr="00FD53B1">
        <w:rPr>
          <w:rFonts w:ascii="Arial" w:eastAsiaTheme="minorEastAsia" w:hAnsi="Arial" w:cs="Arial"/>
          <w:u w:val="single"/>
        </w:rPr>
        <w:t>section 17</w:t>
      </w:r>
      <w:r w:rsidR="00FD53B1">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201ED" w:rsidRDefault="00406BE7" w:rsidP="00406BE7">
      <w:pPr>
        <w:spacing w:after="0" w:line="240" w:lineRule="auto"/>
        <w:rPr>
          <w:rFonts w:ascii="Arial" w:eastAsiaTheme="minorEastAsia" w:hAnsi="Arial" w:cs="Arial"/>
          <w:color w:val="385623" w:themeColor="accent6" w:themeShade="80"/>
        </w:rPr>
      </w:pPr>
    </w:p>
    <w:p w:rsidR="00406BE7" w:rsidRPr="00FD53B1" w:rsidRDefault="00406BE7" w:rsidP="00103809">
      <w:pPr>
        <w:pStyle w:val="Heading2"/>
        <w:numPr>
          <w:ilvl w:val="0"/>
          <w:numId w:val="29"/>
        </w:numPr>
        <w:rPr>
          <w:rFonts w:ascii="Arial" w:eastAsiaTheme="minorEastAsia" w:hAnsi="Arial" w:cs="Arial"/>
          <w:b/>
          <w:color w:val="000000" w:themeColor="text1"/>
          <w:sz w:val="24"/>
          <w:szCs w:val="24"/>
        </w:rPr>
      </w:pPr>
      <w:bookmarkStart w:id="2" w:name="_Acceptance_of_an"/>
      <w:bookmarkEnd w:id="2"/>
      <w:r w:rsidRPr="00FD53B1">
        <w:rPr>
          <w:rFonts w:ascii="Arial" w:eastAsiaTheme="minorEastAsia" w:hAnsi="Arial" w:cs="Arial"/>
          <w:b/>
          <w:color w:val="000000" w:themeColor="text1"/>
          <w:sz w:val="24"/>
          <w:szCs w:val="24"/>
        </w:rPr>
        <w:t xml:space="preserve"> </w:t>
      </w:r>
      <w:bookmarkStart w:id="3" w:name="_Ref31796919"/>
      <w:r w:rsidRPr="00FD53B1">
        <w:rPr>
          <w:rFonts w:ascii="Arial" w:eastAsiaTheme="minorEastAsia" w:hAnsi="Arial" w:cs="Arial"/>
          <w:b/>
          <w:color w:val="000000" w:themeColor="text1"/>
          <w:sz w:val="24"/>
          <w:szCs w:val="24"/>
        </w:rPr>
        <w:t>Acceptance of an offer of a place by an applicant</w:t>
      </w:r>
      <w:bookmarkEnd w:id="3"/>
    </w:p>
    <w:p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r w:rsidR="009D49D3">
        <w:rPr>
          <w:rFonts w:ascii="Arial" w:eastAsiaTheme="minorEastAsia" w:hAnsi="Arial" w:cs="Arial"/>
        </w:rPr>
        <w:t>Scoil Chaoimhín</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rsidR="00406BE7" w:rsidRPr="003201ED" w:rsidRDefault="00406BE7" w:rsidP="00406BE7">
      <w:pPr>
        <w:autoSpaceDE w:val="0"/>
        <w:autoSpaceDN w:val="0"/>
        <w:adjustRightInd w:val="0"/>
        <w:spacing w:after="0" w:line="240" w:lineRule="auto"/>
        <w:rPr>
          <w:rFonts w:ascii="Arial" w:eastAsiaTheme="minorEastAsia" w:hAnsi="Arial" w:cs="Arial"/>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rsidR="00764262" w:rsidRDefault="00764262" w:rsidP="00406BE7">
      <w:pPr>
        <w:autoSpaceDE w:val="0"/>
        <w:autoSpaceDN w:val="0"/>
        <w:adjustRightInd w:val="0"/>
        <w:spacing w:after="0" w:line="240" w:lineRule="auto"/>
        <w:rPr>
          <w:rFonts w:ascii="Arial" w:eastAsiaTheme="minorEastAsia" w:hAnsi="Arial" w:cs="Arial"/>
        </w:rPr>
      </w:pPr>
    </w:p>
    <w:p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rsidR="00E47AF1" w:rsidRPr="003201ED" w:rsidRDefault="00E47AF1" w:rsidP="00406BE7">
      <w:pPr>
        <w:autoSpaceDE w:val="0"/>
        <w:autoSpaceDN w:val="0"/>
        <w:adjustRightInd w:val="0"/>
        <w:spacing w:after="0" w:line="240" w:lineRule="auto"/>
        <w:rPr>
          <w:rFonts w:ascii="Arial" w:eastAsiaTheme="minorEastAsia" w:hAnsi="Arial" w:cs="Arial"/>
        </w:rPr>
      </w:pPr>
    </w:p>
    <w:p w:rsidR="00ED1621" w:rsidRPr="00FD53B1" w:rsidRDefault="00ED1621" w:rsidP="00103809">
      <w:pPr>
        <w:pStyle w:val="Heading2"/>
        <w:numPr>
          <w:ilvl w:val="0"/>
          <w:numId w:val="29"/>
        </w:numPr>
        <w:rPr>
          <w:rFonts w:ascii="Arial" w:eastAsiaTheme="minorEastAsia" w:hAnsi="Arial" w:cs="Arial"/>
          <w:b/>
          <w:color w:val="000000" w:themeColor="text1"/>
          <w:sz w:val="24"/>
          <w:szCs w:val="24"/>
        </w:rPr>
      </w:pPr>
      <w:r w:rsidRPr="00FD53B1">
        <w:rPr>
          <w:rFonts w:ascii="Arial" w:eastAsiaTheme="minorEastAsia" w:hAnsi="Arial" w:cs="Arial"/>
          <w:b/>
          <w:color w:val="000000" w:themeColor="text1"/>
          <w:sz w:val="24"/>
          <w:szCs w:val="24"/>
        </w:rPr>
        <w:t>Circumstances in which offers may not be made or may be withdrawn</w:t>
      </w:r>
    </w:p>
    <w:p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FD53B1"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FD53B1">
        <w:rPr>
          <w:rFonts w:ascii="Arial" w:eastAsiaTheme="minorEastAsia" w:hAnsi="Arial" w:cs="Arial"/>
        </w:rPr>
        <w:t>Scoil Chaoimhín</w:t>
      </w:r>
      <w:r w:rsidRPr="003201ED">
        <w:rPr>
          <w:rFonts w:ascii="Arial" w:eastAsiaTheme="minorEastAsia" w:hAnsi="Arial" w:cs="Arial"/>
        </w:rPr>
        <w:t xml:space="preserve"> where—</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has failed to comply with the requirements of ‘acceptance of an offer’ as set out i</w:t>
      </w:r>
      <w:r w:rsidR="00FD53B1">
        <w:rPr>
          <w:rFonts w:ascii="Arial" w:eastAsiaTheme="minorEastAsia" w:hAnsi="Arial" w:cs="Arial"/>
        </w:rPr>
        <w:t xml:space="preserve">n </w:t>
      </w:r>
      <w:r w:rsidR="00FD53B1" w:rsidRPr="00FD53B1">
        <w:rPr>
          <w:rFonts w:ascii="Arial" w:eastAsiaTheme="minorEastAsia" w:hAnsi="Arial" w:cs="Arial"/>
          <w:u w:val="single"/>
        </w:rPr>
        <w:t>section 9</w:t>
      </w:r>
      <w:r w:rsidR="00FD53B1">
        <w:rPr>
          <w:rFonts w:ascii="Arial" w:eastAsiaTheme="minorEastAsia" w:hAnsi="Arial" w:cs="Arial"/>
        </w:rPr>
        <w:t xml:space="preserve"> </w:t>
      </w:r>
      <w:r w:rsidRPr="003201ED">
        <w:rPr>
          <w:rFonts w:ascii="Arial" w:eastAsiaTheme="minorEastAsia" w:hAnsi="Arial" w:cs="Arial"/>
        </w:rPr>
        <w:t>above.</w:t>
      </w:r>
    </w:p>
    <w:p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rsidR="00121CB2" w:rsidRPr="00FD53B1" w:rsidRDefault="00121CB2" w:rsidP="003207E9">
      <w:pPr>
        <w:pStyle w:val="Heading2"/>
        <w:numPr>
          <w:ilvl w:val="0"/>
          <w:numId w:val="29"/>
        </w:numPr>
        <w:rPr>
          <w:rFonts w:ascii="Arial" w:eastAsiaTheme="minorEastAsia" w:hAnsi="Arial" w:cs="Arial"/>
          <w:b/>
          <w:color w:val="000000" w:themeColor="text1"/>
          <w:sz w:val="24"/>
          <w:szCs w:val="24"/>
        </w:rPr>
      </w:pPr>
      <w:r w:rsidRPr="00FD53B1">
        <w:rPr>
          <w:rFonts w:ascii="Arial" w:eastAsiaTheme="minorEastAsia" w:hAnsi="Arial" w:cs="Arial"/>
          <w:b/>
          <w:color w:val="000000" w:themeColor="text1"/>
          <w:sz w:val="24"/>
          <w:szCs w:val="24"/>
        </w:rPr>
        <w:t>Sharing of Data with other schools</w:t>
      </w:r>
    </w:p>
    <w:p w:rsidR="00121CB2" w:rsidRPr="00F704E7" w:rsidRDefault="00121CB2" w:rsidP="00E47AF1">
      <w:pPr>
        <w:spacing w:after="0" w:line="240" w:lineRule="auto"/>
        <w:rPr>
          <w:rFonts w:ascii="Arial" w:eastAsiaTheme="minorEastAsia" w:hAnsi="Arial" w:cs="Arial"/>
          <w:b/>
          <w:color w:val="385623" w:themeColor="accent6" w:themeShade="80"/>
        </w:rPr>
      </w:pPr>
    </w:p>
    <w:p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rsidR="00121CB2" w:rsidRDefault="00121CB2" w:rsidP="003207E9">
      <w:pPr>
        <w:pStyle w:val="Heading2"/>
        <w:ind w:left="360"/>
        <w:rPr>
          <w:rFonts w:ascii="Arial" w:eastAsiaTheme="minorEastAsia" w:hAnsi="Arial" w:cs="Arial"/>
          <w:b/>
          <w:color w:val="385623" w:themeColor="accent6" w:themeShade="80"/>
          <w:sz w:val="24"/>
          <w:szCs w:val="24"/>
        </w:rPr>
      </w:pPr>
    </w:p>
    <w:p w:rsidR="00E47AF1" w:rsidRPr="00E47AF1" w:rsidRDefault="00E47AF1" w:rsidP="00E47AF1"/>
    <w:p w:rsidR="00331D27" w:rsidRPr="00FD53B1" w:rsidRDefault="00A22884" w:rsidP="003207E9">
      <w:pPr>
        <w:pStyle w:val="Heading2"/>
        <w:numPr>
          <w:ilvl w:val="0"/>
          <w:numId w:val="29"/>
        </w:numPr>
        <w:rPr>
          <w:rFonts w:ascii="Arial" w:eastAsiaTheme="minorEastAsia" w:hAnsi="Arial" w:cs="Arial"/>
          <w:b/>
          <w:color w:val="000000" w:themeColor="text1"/>
          <w:sz w:val="24"/>
          <w:szCs w:val="24"/>
        </w:rPr>
      </w:pPr>
      <w:r w:rsidRPr="00FD53B1">
        <w:rPr>
          <w:rFonts w:ascii="Arial" w:eastAsiaTheme="minorEastAsia" w:hAnsi="Arial" w:cs="Arial"/>
          <w:b/>
          <w:color w:val="000000" w:themeColor="text1"/>
          <w:sz w:val="24"/>
          <w:szCs w:val="24"/>
        </w:rPr>
        <w:t xml:space="preserve">Waiting </w:t>
      </w:r>
      <w:r w:rsidR="005E4A3E" w:rsidRPr="00FD53B1">
        <w:rPr>
          <w:rFonts w:ascii="Arial" w:eastAsiaTheme="minorEastAsia" w:hAnsi="Arial" w:cs="Arial"/>
          <w:b/>
          <w:color w:val="000000" w:themeColor="text1"/>
          <w:sz w:val="24"/>
          <w:szCs w:val="24"/>
        </w:rPr>
        <w:t>l</w:t>
      </w:r>
      <w:r w:rsidRPr="00FD53B1">
        <w:rPr>
          <w:rFonts w:ascii="Arial" w:eastAsiaTheme="minorEastAsia" w:hAnsi="Arial" w:cs="Arial"/>
          <w:b/>
          <w:color w:val="000000" w:themeColor="text1"/>
          <w:sz w:val="24"/>
          <w:szCs w:val="24"/>
        </w:rPr>
        <w:t>ist</w:t>
      </w:r>
      <w:r w:rsidR="001F35D0" w:rsidRPr="00FD53B1">
        <w:rPr>
          <w:rFonts w:ascii="Arial" w:eastAsiaTheme="minorEastAsia" w:hAnsi="Arial" w:cs="Arial"/>
          <w:b/>
          <w:color w:val="000000" w:themeColor="text1"/>
          <w:sz w:val="24"/>
          <w:szCs w:val="24"/>
        </w:rPr>
        <w:t xml:space="preserve"> in the event of oversubscription</w:t>
      </w:r>
    </w:p>
    <w:p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FD53B1">
        <w:rPr>
          <w:rFonts w:ascii="Arial" w:eastAsiaTheme="minorEastAsia" w:hAnsi="Arial" w:cs="Arial"/>
        </w:rPr>
        <w:t>Scoil Chaoimhín</w:t>
      </w:r>
      <w:r w:rsidR="00D3482E" w:rsidRPr="003201ED">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sidR="00FD53B1">
        <w:rPr>
          <w:rFonts w:ascii="Arial" w:eastAsiaTheme="minorEastAsia" w:hAnsi="Arial" w:cs="Arial"/>
        </w:rPr>
        <w:t>Scoil Chaoimhín</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rsidR="00D3482E" w:rsidRPr="003201ED" w:rsidRDefault="00D3482E" w:rsidP="005E4A3E">
      <w:pPr>
        <w:autoSpaceDE w:val="0"/>
        <w:autoSpaceDN w:val="0"/>
        <w:adjustRightInd w:val="0"/>
        <w:spacing w:after="0" w:line="240" w:lineRule="auto"/>
        <w:rPr>
          <w:rFonts w:ascii="Arial" w:eastAsiaTheme="minorEastAsia" w:hAnsi="Arial" w:cs="Arial"/>
        </w:rPr>
      </w:pPr>
    </w:p>
    <w:p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3201ED" w:rsidRDefault="00E47AF1" w:rsidP="005E4A3E">
      <w:pPr>
        <w:autoSpaceDE w:val="0"/>
        <w:autoSpaceDN w:val="0"/>
        <w:adjustRightInd w:val="0"/>
        <w:spacing w:after="0" w:line="240" w:lineRule="auto"/>
        <w:rPr>
          <w:rFonts w:ascii="Arial" w:eastAsiaTheme="minorEastAsia" w:hAnsi="Arial" w:cs="Arial"/>
        </w:rPr>
      </w:pPr>
    </w:p>
    <w:p w:rsidR="00331D27" w:rsidRDefault="00331D27" w:rsidP="00331D27">
      <w:pPr>
        <w:spacing w:after="0" w:line="240" w:lineRule="auto"/>
        <w:ind w:left="1080"/>
        <w:rPr>
          <w:rFonts w:ascii="Arial" w:eastAsiaTheme="minorEastAsia" w:hAnsi="Arial" w:cs="Arial"/>
        </w:rPr>
      </w:pPr>
    </w:p>
    <w:p w:rsidR="00331D27" w:rsidRPr="00FD53B1" w:rsidRDefault="00331D27" w:rsidP="00F10754">
      <w:pPr>
        <w:pStyle w:val="Heading2"/>
        <w:numPr>
          <w:ilvl w:val="0"/>
          <w:numId w:val="29"/>
        </w:numPr>
        <w:rPr>
          <w:rFonts w:ascii="Arial" w:eastAsiaTheme="minorEastAsia" w:hAnsi="Arial" w:cs="Arial"/>
          <w:b/>
          <w:color w:val="000000" w:themeColor="text1"/>
          <w:sz w:val="24"/>
          <w:szCs w:val="24"/>
        </w:rPr>
      </w:pPr>
      <w:bookmarkStart w:id="4" w:name="_Late_Applications"/>
      <w:bookmarkEnd w:id="4"/>
      <w:r w:rsidRPr="00FD53B1">
        <w:rPr>
          <w:rFonts w:ascii="Arial" w:eastAsiaTheme="minorEastAsia" w:hAnsi="Arial" w:cs="Arial"/>
          <w:b/>
          <w:color w:val="000000" w:themeColor="text1"/>
          <w:sz w:val="24"/>
          <w:szCs w:val="24"/>
        </w:rPr>
        <w:t>Late Applications</w:t>
      </w:r>
    </w:p>
    <w:p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rsidR="00331D27" w:rsidRDefault="00331D27" w:rsidP="00322FEE">
      <w:pPr>
        <w:spacing w:after="0" w:line="240" w:lineRule="auto"/>
        <w:rPr>
          <w:rFonts w:ascii="Arial" w:eastAsiaTheme="minorEastAsia" w:hAnsi="Arial" w:cs="Arial"/>
          <w:strike/>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3201ED">
        <w:rPr>
          <w:rFonts w:ascii="Arial" w:eastAsiaTheme="minorEastAsia" w:hAnsi="Arial" w:cs="Arial"/>
        </w:rPr>
        <w:t>.</w:t>
      </w:r>
      <w:r w:rsidRPr="003201ED">
        <w:rPr>
          <w:rFonts w:ascii="Arial" w:eastAsiaTheme="minorEastAsia" w:hAnsi="Arial" w:cs="Arial"/>
          <w:strike/>
        </w:rPr>
        <w:t xml:space="preserve"> </w:t>
      </w:r>
    </w:p>
    <w:p w:rsidR="006772A0" w:rsidRDefault="006772A0" w:rsidP="00322FEE">
      <w:pPr>
        <w:spacing w:after="0" w:line="240" w:lineRule="auto"/>
        <w:rPr>
          <w:rFonts w:ascii="Arial" w:eastAsiaTheme="minorEastAsia" w:hAnsi="Arial" w:cs="Arial"/>
          <w:strike/>
        </w:rPr>
      </w:pPr>
    </w:p>
    <w:p w:rsidR="00E47AF1" w:rsidRDefault="00E47AF1" w:rsidP="00322FEE">
      <w:pPr>
        <w:spacing w:after="0" w:line="240" w:lineRule="auto"/>
        <w:rPr>
          <w:rFonts w:ascii="Arial" w:eastAsiaTheme="minorEastAsia" w:hAnsi="Arial" w:cs="Arial"/>
          <w:strike/>
        </w:rPr>
      </w:pPr>
    </w:p>
    <w:p w:rsidR="00331D27" w:rsidRPr="00FD53B1" w:rsidRDefault="00331D27" w:rsidP="00F10754">
      <w:pPr>
        <w:pStyle w:val="Heading2"/>
        <w:numPr>
          <w:ilvl w:val="0"/>
          <w:numId w:val="29"/>
        </w:numPr>
        <w:rPr>
          <w:rFonts w:ascii="Arial" w:eastAsiaTheme="minorEastAsia" w:hAnsi="Arial" w:cs="Arial"/>
          <w:b/>
          <w:color w:val="000000" w:themeColor="text1"/>
          <w:sz w:val="24"/>
          <w:szCs w:val="24"/>
        </w:rPr>
      </w:pPr>
      <w:bookmarkStart w:id="5" w:name="_Procedures_for_admission"/>
      <w:bookmarkStart w:id="6" w:name="_Ref31796632"/>
      <w:bookmarkEnd w:id="5"/>
      <w:r w:rsidRPr="00FD53B1">
        <w:rPr>
          <w:rFonts w:ascii="Arial" w:eastAsiaTheme="minorEastAsia" w:hAnsi="Arial" w:cs="Arial"/>
          <w:b/>
          <w:color w:val="000000" w:themeColor="text1"/>
          <w:sz w:val="24"/>
          <w:szCs w:val="24"/>
        </w:rPr>
        <w:t>Procedures for admission of students to other years</w:t>
      </w:r>
      <w:r w:rsidR="00D3482E" w:rsidRPr="00FD53B1">
        <w:rPr>
          <w:rFonts w:ascii="Arial" w:eastAsiaTheme="minorEastAsia" w:hAnsi="Arial" w:cs="Arial"/>
          <w:b/>
          <w:color w:val="000000" w:themeColor="text1"/>
          <w:sz w:val="24"/>
          <w:szCs w:val="24"/>
        </w:rPr>
        <w:t xml:space="preserve"> and during the school year</w:t>
      </w:r>
      <w:bookmarkEnd w:id="6"/>
    </w:p>
    <w:p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tblPr>
      <w:tblGrid>
        <w:gridCol w:w="9016"/>
      </w:tblGrid>
      <w:tr w:rsidR="00E47AF1" w:rsidRPr="003201ED" w:rsidTr="00A73EDE">
        <w:trPr>
          <w:trHeight w:val="1937"/>
        </w:trPr>
        <w:tc>
          <w:tcPr>
            <w:tcW w:w="9016" w:type="dxa"/>
            <w:shd w:val="clear" w:color="auto" w:fill="E7E6E6" w:themeFill="background2"/>
          </w:tcPr>
          <w:p w:rsidR="00313970" w:rsidRDefault="00E47AF1" w:rsidP="00A73EDE">
            <w:pPr>
              <w:autoSpaceDE w:val="0"/>
              <w:autoSpaceDN w:val="0"/>
              <w:adjustRightInd w:val="0"/>
              <w:rPr>
                <w:rFonts w:ascii="Arial" w:eastAsiaTheme="minorEastAsia" w:hAnsi="Arial" w:cs="Arial"/>
              </w:rPr>
            </w:pPr>
            <w:r w:rsidRPr="003201ED">
              <w:rPr>
                <w:rFonts w:ascii="Arial" w:eastAsiaTheme="minorEastAsia" w:hAnsi="Arial" w:cs="Arial"/>
              </w:rPr>
              <w:t>The procedures of the school in relation to the admission of students who are not already admitted to the school to classes or years other than the school’s intake group are as follows:</w:t>
            </w:r>
          </w:p>
          <w:p w:rsidR="00E47AF1" w:rsidRDefault="00E47AF1" w:rsidP="00A73EDE">
            <w:pPr>
              <w:autoSpaceDE w:val="0"/>
              <w:autoSpaceDN w:val="0"/>
              <w:adjustRightInd w:val="0"/>
              <w:rPr>
                <w:rFonts w:ascii="Arial" w:eastAsiaTheme="minorEastAsia" w:hAnsi="Arial" w:cs="Arial"/>
              </w:rPr>
            </w:pPr>
            <w:r w:rsidRPr="003201ED">
              <w:rPr>
                <w:rFonts w:ascii="Arial" w:eastAsiaTheme="minorEastAsia" w:hAnsi="Arial" w:cs="Arial"/>
              </w:rPr>
              <w:t xml:space="preserve"> </w:t>
            </w:r>
          </w:p>
          <w:p w:rsidR="009D49D3" w:rsidRDefault="009D49D3" w:rsidP="009D49D3">
            <w:pPr>
              <w:pStyle w:val="ListParagraph"/>
              <w:numPr>
                <w:ilvl w:val="0"/>
                <w:numId w:val="33"/>
              </w:numPr>
              <w:autoSpaceDE w:val="0"/>
              <w:autoSpaceDN w:val="0"/>
              <w:adjustRightInd w:val="0"/>
              <w:rPr>
                <w:rFonts w:ascii="Arial" w:eastAsiaTheme="minorEastAsia" w:hAnsi="Arial" w:cs="Arial"/>
              </w:rPr>
            </w:pPr>
            <w:r>
              <w:rPr>
                <w:rFonts w:ascii="Arial" w:eastAsiaTheme="minorEastAsia" w:hAnsi="Arial" w:cs="Arial"/>
              </w:rPr>
              <w:t>Children may be registered in classes other than Junior Infants on condition that there is a place available in the class</w:t>
            </w:r>
          </w:p>
          <w:p w:rsidR="0046681A" w:rsidRDefault="0046681A" w:rsidP="009D49D3">
            <w:pPr>
              <w:pStyle w:val="ListParagraph"/>
              <w:numPr>
                <w:ilvl w:val="0"/>
                <w:numId w:val="33"/>
              </w:numPr>
              <w:autoSpaceDE w:val="0"/>
              <w:autoSpaceDN w:val="0"/>
              <w:adjustRightInd w:val="0"/>
              <w:rPr>
                <w:rFonts w:ascii="Arial" w:eastAsiaTheme="minorEastAsia" w:hAnsi="Arial" w:cs="Arial"/>
              </w:rPr>
            </w:pPr>
            <w:r>
              <w:rPr>
                <w:rFonts w:ascii="Arial" w:eastAsiaTheme="minorEastAsia" w:hAnsi="Arial" w:cs="Arial"/>
              </w:rPr>
              <w:t>Where there is no place available in the class the child’s name will be placed on a waiting list and if a place becomes available for the relevant year the parent will be notified</w:t>
            </w:r>
          </w:p>
          <w:p w:rsidR="00E47AF1" w:rsidRPr="003201ED" w:rsidRDefault="00E47AF1" w:rsidP="00A73EDE">
            <w:pPr>
              <w:autoSpaceDE w:val="0"/>
              <w:autoSpaceDN w:val="0"/>
              <w:adjustRightInd w:val="0"/>
              <w:rPr>
                <w:rFonts w:ascii="Arial" w:eastAsiaTheme="minorEastAsia" w:hAnsi="Arial" w:cs="Arial"/>
                <w:color w:val="385623" w:themeColor="accent6" w:themeShade="80"/>
              </w:rPr>
            </w:pPr>
          </w:p>
          <w:p w:rsidR="00E47AF1" w:rsidRPr="003201ED" w:rsidRDefault="00E47AF1" w:rsidP="00313970">
            <w:pPr>
              <w:autoSpaceDE w:val="0"/>
              <w:autoSpaceDN w:val="0"/>
              <w:adjustRightInd w:val="0"/>
              <w:rPr>
                <w:rFonts w:ascii="Arial" w:eastAsiaTheme="minorEastAsia" w:hAnsi="Arial" w:cs="Arial"/>
                <w:color w:val="385623" w:themeColor="accent6" w:themeShade="80"/>
              </w:rPr>
            </w:pPr>
          </w:p>
        </w:tc>
      </w:tr>
    </w:tbl>
    <w:p w:rsidR="00E47AF1" w:rsidRDefault="00E47AF1" w:rsidP="00E47AF1">
      <w:pPr>
        <w:pStyle w:val="ListParagraph"/>
        <w:spacing w:after="0" w:line="240" w:lineRule="auto"/>
        <w:jc w:val="both"/>
        <w:rPr>
          <w:rFonts w:ascii="Arial" w:eastAsiaTheme="minorEastAsia" w:hAnsi="Arial" w:cs="Arial"/>
          <w:b/>
          <w:color w:val="385623" w:themeColor="accent6" w:themeShade="80"/>
        </w:rPr>
      </w:pPr>
    </w:p>
    <w:p w:rsidR="00313970" w:rsidRPr="003201ED" w:rsidRDefault="00313970" w:rsidP="00E47AF1">
      <w:pPr>
        <w:pStyle w:val="ListParagraph"/>
        <w:spacing w:after="0" w:line="240" w:lineRule="auto"/>
        <w:jc w:val="both"/>
        <w:rPr>
          <w:rFonts w:ascii="Arial" w:eastAsiaTheme="minorEastAsia" w:hAnsi="Arial" w:cs="Arial"/>
          <w:b/>
          <w:color w:val="385623" w:themeColor="accent6" w:themeShade="80"/>
        </w:rPr>
      </w:pPr>
    </w:p>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tblPr>
      <w:tblGrid>
        <w:gridCol w:w="9021"/>
      </w:tblGrid>
      <w:tr w:rsidR="00E47AF1" w:rsidRPr="003201ED" w:rsidTr="00A73EDE">
        <w:tc>
          <w:tcPr>
            <w:tcW w:w="9021" w:type="dxa"/>
            <w:shd w:val="clear" w:color="auto" w:fill="E7E6E6" w:themeFill="background2"/>
          </w:tcPr>
          <w:p w:rsidR="00E47AF1" w:rsidRPr="00313970" w:rsidRDefault="00E47AF1" w:rsidP="00A73EDE">
            <w:pPr>
              <w:autoSpaceDE w:val="0"/>
              <w:autoSpaceDN w:val="0"/>
              <w:adjustRightInd w:val="0"/>
              <w:rPr>
                <w:rFonts w:ascii="Arial" w:eastAsiaTheme="minorEastAsia" w:hAnsi="Arial" w:cs="Arial"/>
              </w:rPr>
            </w:pPr>
            <w:r w:rsidRPr="00313970">
              <w:rPr>
                <w:rFonts w:ascii="Arial" w:eastAsiaTheme="minorEastAsia" w:hAnsi="Arial" w:cs="Arial"/>
              </w:rPr>
              <w:t xml:space="preserve">The procedures of the school in relation to the admission </w:t>
            </w:r>
            <w:r w:rsidR="0046681A">
              <w:rPr>
                <w:rFonts w:ascii="Arial" w:eastAsiaTheme="minorEastAsia" w:hAnsi="Arial" w:cs="Arial"/>
              </w:rPr>
              <w:t>of students</w:t>
            </w:r>
            <w:r w:rsidRPr="00313970">
              <w:rPr>
                <w:rFonts w:ascii="Arial" w:eastAsiaTheme="minorEastAsia" w:hAnsi="Arial" w:cs="Arial"/>
              </w:rPr>
              <w:t xml:space="preserve"> who are not already </w:t>
            </w:r>
            <w:r w:rsidRPr="00313970">
              <w:rPr>
                <w:rFonts w:ascii="Arial" w:eastAsiaTheme="minorEastAsia" w:hAnsi="Arial" w:cs="Arial"/>
              </w:rPr>
              <w:lastRenderedPageBreak/>
              <w:t>admitted to the school, after the commencement of the school year in which admission is sought, are as follows:</w:t>
            </w:r>
          </w:p>
          <w:p w:rsidR="00313970" w:rsidRPr="00313970" w:rsidRDefault="00313970" w:rsidP="00A73EDE">
            <w:pPr>
              <w:autoSpaceDE w:val="0"/>
              <w:autoSpaceDN w:val="0"/>
              <w:adjustRightInd w:val="0"/>
              <w:rPr>
                <w:rFonts w:ascii="Arial" w:eastAsiaTheme="minorEastAsia" w:hAnsi="Arial" w:cs="Arial"/>
                <w:i/>
              </w:rPr>
            </w:pPr>
          </w:p>
          <w:p w:rsidR="00313970" w:rsidRPr="00313970" w:rsidRDefault="00313970" w:rsidP="00A73EDE">
            <w:pPr>
              <w:autoSpaceDE w:val="0"/>
              <w:autoSpaceDN w:val="0"/>
              <w:adjustRightInd w:val="0"/>
              <w:rPr>
                <w:rFonts w:ascii="Arial" w:eastAsiaTheme="minorEastAsia" w:hAnsi="Arial" w:cs="Arial"/>
                <w:i/>
              </w:rPr>
            </w:pPr>
          </w:p>
          <w:p w:rsidR="00313970" w:rsidRPr="00313970" w:rsidRDefault="00313970" w:rsidP="0046681A">
            <w:pPr>
              <w:pStyle w:val="ListParagraph"/>
              <w:numPr>
                <w:ilvl w:val="0"/>
                <w:numId w:val="37"/>
              </w:numPr>
              <w:autoSpaceDE w:val="0"/>
              <w:autoSpaceDN w:val="0"/>
              <w:adjustRightInd w:val="0"/>
              <w:rPr>
                <w:rFonts w:ascii="Arial" w:eastAsiaTheme="minorEastAsia" w:hAnsi="Arial" w:cs="Arial"/>
              </w:rPr>
            </w:pPr>
            <w:r w:rsidRPr="00313970">
              <w:rPr>
                <w:rFonts w:ascii="Arial" w:eastAsiaTheme="minorEastAsia" w:hAnsi="Arial" w:cs="Arial"/>
              </w:rPr>
              <w:t>Children may be registered in classes on condition that there is a place available in the class</w:t>
            </w:r>
          </w:p>
          <w:p w:rsidR="0046681A" w:rsidRDefault="0046681A" w:rsidP="0046681A">
            <w:pPr>
              <w:pStyle w:val="ListParagraph"/>
              <w:numPr>
                <w:ilvl w:val="0"/>
                <w:numId w:val="37"/>
              </w:numPr>
              <w:autoSpaceDE w:val="0"/>
              <w:autoSpaceDN w:val="0"/>
              <w:adjustRightInd w:val="0"/>
              <w:rPr>
                <w:rFonts w:ascii="Arial" w:eastAsiaTheme="minorEastAsia" w:hAnsi="Arial" w:cs="Arial"/>
              </w:rPr>
            </w:pPr>
            <w:r>
              <w:rPr>
                <w:rFonts w:ascii="Arial" w:eastAsiaTheme="minorEastAsia" w:hAnsi="Arial" w:cs="Arial"/>
              </w:rPr>
              <w:t>Where there is no place available in the class the child’s name will be placed on a waiting list and if a place becomes available for the relevant year the parent will be notified</w:t>
            </w:r>
          </w:p>
          <w:p w:rsidR="00E47AF1" w:rsidRPr="00313970" w:rsidRDefault="00E47AF1" w:rsidP="0046681A">
            <w:pPr>
              <w:pStyle w:val="ListParagraph"/>
              <w:autoSpaceDE w:val="0"/>
              <w:autoSpaceDN w:val="0"/>
              <w:adjustRightInd w:val="0"/>
              <w:rPr>
                <w:rFonts w:ascii="Arial" w:eastAsiaTheme="minorEastAsia" w:hAnsi="Arial" w:cs="Arial"/>
                <w:color w:val="385623" w:themeColor="accent6" w:themeShade="80"/>
              </w:rPr>
            </w:pPr>
          </w:p>
        </w:tc>
      </w:tr>
    </w:tbl>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8A090A" w:rsidRPr="0046681A" w:rsidRDefault="008A090A" w:rsidP="00883B35">
      <w:pPr>
        <w:pStyle w:val="Heading2"/>
        <w:numPr>
          <w:ilvl w:val="0"/>
          <w:numId w:val="29"/>
        </w:numPr>
        <w:rPr>
          <w:rFonts w:ascii="Arial" w:eastAsiaTheme="minorEastAsia" w:hAnsi="Arial" w:cs="Arial"/>
          <w:b/>
          <w:color w:val="000000" w:themeColor="text1"/>
          <w:sz w:val="24"/>
          <w:szCs w:val="24"/>
        </w:rPr>
      </w:pPr>
      <w:bookmarkStart w:id="7" w:name="_Declaration_in_relation"/>
      <w:bookmarkStart w:id="8" w:name="_Ref31796682"/>
      <w:bookmarkEnd w:id="7"/>
      <w:r w:rsidRPr="0046681A">
        <w:rPr>
          <w:rFonts w:ascii="Arial" w:eastAsiaTheme="minorEastAsia" w:hAnsi="Arial" w:cs="Arial"/>
          <w:b/>
          <w:color w:val="000000" w:themeColor="text1"/>
          <w:sz w:val="24"/>
          <w:szCs w:val="24"/>
        </w:rPr>
        <w:t>Declaration in relation to the non-charging of fees</w:t>
      </w:r>
      <w:bookmarkEnd w:id="8"/>
    </w:p>
    <w:p w:rsidR="00A52939" w:rsidRPr="00A52939" w:rsidRDefault="00A52939" w:rsidP="00A52939">
      <w:pPr>
        <w:pStyle w:val="NoSpacing"/>
        <w:rPr>
          <w:i/>
        </w:rPr>
      </w:pPr>
    </w:p>
    <w:p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46681A">
        <w:rPr>
          <w:rFonts w:ascii="Arial" w:eastAsiaTheme="minorEastAsia" w:hAnsi="Arial" w:cs="Arial"/>
        </w:rPr>
        <w:t>Scoil Chaoimhín</w:t>
      </w:r>
      <w:r w:rsidRPr="003201ED">
        <w:rPr>
          <w:rFonts w:ascii="Arial" w:eastAsiaTheme="minorEastAsia" w:hAnsi="Arial" w:cs="Arial"/>
        </w:rPr>
        <w:t xml:space="preserve"> or any persons acting on its behalf will not charge fees for or seek payment or contributions (howsoever described) as a condition of-</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8A090A"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rsidR="0046681A" w:rsidRDefault="0046681A" w:rsidP="00313970">
      <w:pPr>
        <w:spacing w:line="240" w:lineRule="auto"/>
        <w:jc w:val="both"/>
        <w:rPr>
          <w:rFonts w:ascii="Arial" w:eastAsiaTheme="minorEastAsia" w:hAnsi="Arial" w:cs="Arial"/>
        </w:rPr>
      </w:pPr>
    </w:p>
    <w:p w:rsidR="0046681A" w:rsidRPr="00313970" w:rsidRDefault="0046681A" w:rsidP="00313970">
      <w:pPr>
        <w:spacing w:line="240" w:lineRule="auto"/>
        <w:jc w:val="both"/>
        <w:rPr>
          <w:rFonts w:ascii="Arial" w:eastAsiaTheme="minorEastAsia" w:hAnsi="Arial" w:cs="Arial"/>
        </w:rPr>
      </w:pPr>
    </w:p>
    <w:p w:rsidR="008A090A" w:rsidRPr="0046681A" w:rsidRDefault="008A090A" w:rsidP="00883B35">
      <w:pPr>
        <w:pStyle w:val="Heading2"/>
        <w:numPr>
          <w:ilvl w:val="0"/>
          <w:numId w:val="29"/>
        </w:numPr>
        <w:rPr>
          <w:rFonts w:ascii="Arial" w:eastAsiaTheme="minorEastAsia" w:hAnsi="Arial" w:cs="Arial"/>
          <w:b/>
          <w:color w:val="000000" w:themeColor="text1"/>
          <w:sz w:val="24"/>
          <w:szCs w:val="24"/>
        </w:rPr>
      </w:pPr>
      <w:r w:rsidRPr="0046681A">
        <w:rPr>
          <w:rFonts w:ascii="Arial" w:eastAsiaTheme="minorEastAsia" w:hAnsi="Arial" w:cs="Arial"/>
          <w:b/>
          <w:color w:val="000000" w:themeColor="text1"/>
          <w:sz w:val="24"/>
          <w:szCs w:val="24"/>
        </w:rPr>
        <w:t xml:space="preserve"> Arrangements regarding students not attending religious instruction </w:t>
      </w:r>
    </w:p>
    <w:p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rsidR="008A090A" w:rsidRPr="003201ED"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tblPr>
      <w:tblGrid>
        <w:gridCol w:w="9016"/>
      </w:tblGrid>
      <w:tr w:rsidR="008A090A" w:rsidRPr="003201ED" w:rsidTr="00A73EDE">
        <w:tc>
          <w:tcPr>
            <w:tcW w:w="9016" w:type="dxa"/>
            <w:shd w:val="clear" w:color="auto" w:fill="E7E6E6" w:themeFill="background2"/>
          </w:tcPr>
          <w:p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rsidR="00F704E7" w:rsidRDefault="00F704E7" w:rsidP="00F704E7">
            <w:pPr>
              <w:autoSpaceDE w:val="0"/>
              <w:autoSpaceDN w:val="0"/>
              <w:adjustRightInd w:val="0"/>
              <w:rPr>
                <w:rFonts w:ascii="Arial" w:eastAsiaTheme="minorEastAsia" w:hAnsi="Arial" w:cs="Arial"/>
              </w:rPr>
            </w:pPr>
          </w:p>
          <w:p w:rsidR="00F704E7" w:rsidRPr="0046681A" w:rsidRDefault="00A204CB" w:rsidP="0046681A">
            <w:pPr>
              <w:pStyle w:val="ListParagraph"/>
              <w:numPr>
                <w:ilvl w:val="0"/>
                <w:numId w:val="38"/>
              </w:numPr>
              <w:autoSpaceDE w:val="0"/>
              <w:autoSpaceDN w:val="0"/>
              <w:adjustRightInd w:val="0"/>
              <w:rPr>
                <w:rFonts w:ascii="Arial" w:eastAsiaTheme="minorEastAsia" w:hAnsi="Arial" w:cs="Arial"/>
                <w:b/>
                <w:color w:val="385623" w:themeColor="accent6" w:themeShade="80"/>
              </w:rPr>
            </w:pPr>
            <w:r w:rsidRPr="00C52D77">
              <w:rPr>
                <w:rFonts w:ascii="Arial" w:eastAsiaTheme="minorEastAsia" w:hAnsi="Arial" w:cs="Arial"/>
              </w:rPr>
              <w:t>Under the direction of the teacher, children will be assigned work to be done in the classroo</w:t>
            </w:r>
            <w:r w:rsidR="0046681A">
              <w:rPr>
                <w:rFonts w:ascii="Arial" w:eastAsiaTheme="minorEastAsia" w:hAnsi="Arial" w:cs="Arial"/>
              </w:rPr>
              <w:t>m</w:t>
            </w:r>
          </w:p>
          <w:p w:rsidR="0046681A" w:rsidRPr="003201ED" w:rsidRDefault="0046681A" w:rsidP="0046681A">
            <w:pPr>
              <w:pStyle w:val="ListParagraph"/>
              <w:autoSpaceDE w:val="0"/>
              <w:autoSpaceDN w:val="0"/>
              <w:adjustRightInd w:val="0"/>
              <w:rPr>
                <w:rFonts w:ascii="Arial" w:eastAsiaTheme="minorEastAsia" w:hAnsi="Arial" w:cs="Arial"/>
                <w:b/>
                <w:color w:val="385623" w:themeColor="accent6" w:themeShade="80"/>
              </w:rPr>
            </w:pPr>
          </w:p>
        </w:tc>
      </w:tr>
    </w:tbl>
    <w:p w:rsidR="00406BE7" w:rsidRPr="0046681A" w:rsidRDefault="007168B1" w:rsidP="00C52D77">
      <w:pPr>
        <w:pStyle w:val="Heading2"/>
        <w:numPr>
          <w:ilvl w:val="0"/>
          <w:numId w:val="29"/>
        </w:numPr>
        <w:ind w:left="426" w:hanging="426"/>
        <w:rPr>
          <w:rFonts w:ascii="Arial" w:eastAsiaTheme="minorEastAsia" w:hAnsi="Arial" w:cs="Arial"/>
          <w:b/>
          <w:color w:val="000000" w:themeColor="text1"/>
          <w:sz w:val="24"/>
          <w:szCs w:val="24"/>
        </w:rPr>
      </w:pPr>
      <w:bookmarkStart w:id="9" w:name="_Reviews/appeals"/>
      <w:bookmarkStart w:id="10" w:name="_Ref31796704"/>
      <w:bookmarkEnd w:id="9"/>
      <w:r w:rsidRPr="0046681A">
        <w:rPr>
          <w:rFonts w:ascii="Arial" w:eastAsiaTheme="minorEastAsia" w:hAnsi="Arial" w:cs="Arial"/>
          <w:b/>
          <w:color w:val="000000" w:themeColor="text1"/>
          <w:sz w:val="24"/>
          <w:szCs w:val="24"/>
        </w:rPr>
        <w:t>Reviews</w:t>
      </w:r>
      <w:r w:rsidR="00406BE7" w:rsidRPr="0046681A">
        <w:rPr>
          <w:rFonts w:ascii="Arial" w:eastAsiaTheme="minorEastAsia" w:hAnsi="Arial" w:cs="Arial"/>
          <w:b/>
          <w:color w:val="000000" w:themeColor="text1"/>
          <w:sz w:val="24"/>
          <w:szCs w:val="24"/>
        </w:rPr>
        <w:t>/appeal</w:t>
      </w:r>
      <w:r w:rsidRPr="0046681A">
        <w:rPr>
          <w:rFonts w:ascii="Arial" w:eastAsiaTheme="minorEastAsia" w:hAnsi="Arial" w:cs="Arial"/>
          <w:b/>
          <w:color w:val="000000" w:themeColor="text1"/>
          <w:sz w:val="24"/>
          <w:szCs w:val="24"/>
        </w:rPr>
        <w:t>s</w:t>
      </w:r>
      <w:bookmarkEnd w:id="10"/>
    </w:p>
    <w:p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rsidR="00B37614" w:rsidRDefault="00B37614" w:rsidP="00B37614">
      <w:pPr>
        <w:pStyle w:val="NoSpacing"/>
      </w:pPr>
    </w:p>
    <w:p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 of the Education Act 1998 where the refusal to admit was due to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(1)(c)(ii) of the Education Act 1998 where the refusal to admit was due a reason other than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46681A" w:rsidRDefault="0046681A" w:rsidP="007168B1">
      <w:pPr>
        <w:autoSpaceDE w:val="0"/>
        <w:autoSpaceDN w:val="0"/>
        <w:spacing w:line="240" w:lineRule="auto"/>
        <w:rPr>
          <w:rFonts w:ascii="Arial" w:hAnsi="Arial" w:cs="Arial"/>
        </w:rPr>
      </w:pPr>
    </w:p>
    <w:p w:rsidR="0046681A" w:rsidRDefault="0046681A" w:rsidP="007168B1">
      <w:pPr>
        <w:autoSpaceDE w:val="0"/>
        <w:autoSpaceDN w:val="0"/>
        <w:spacing w:line="240" w:lineRule="auto"/>
        <w:rPr>
          <w:rFonts w:ascii="Arial" w:hAnsi="Arial" w:cs="Arial"/>
        </w:rPr>
      </w:pPr>
    </w:p>
    <w:p w:rsidR="0046681A" w:rsidRDefault="0046681A" w:rsidP="007168B1">
      <w:pPr>
        <w:autoSpaceDE w:val="0"/>
        <w:autoSpaceDN w:val="0"/>
        <w:spacing w:line="240" w:lineRule="auto"/>
        <w:rPr>
          <w:rFonts w:ascii="Arial" w:hAnsi="Arial" w:cs="Arial"/>
        </w:rPr>
      </w:pPr>
      <w:r>
        <w:rPr>
          <w:rFonts w:ascii="Arial" w:hAnsi="Arial" w:cs="Arial"/>
        </w:rPr>
        <w:t>This policy will be reviewed in January 2022.</w:t>
      </w:r>
    </w:p>
    <w:p w:rsidR="0046681A" w:rsidRDefault="0046681A" w:rsidP="007168B1">
      <w:pPr>
        <w:autoSpaceDE w:val="0"/>
        <w:autoSpaceDN w:val="0"/>
        <w:spacing w:line="240" w:lineRule="auto"/>
        <w:rPr>
          <w:rFonts w:ascii="Arial" w:hAnsi="Arial" w:cs="Arial"/>
        </w:rPr>
      </w:pPr>
    </w:p>
    <w:p w:rsidR="0046681A" w:rsidRDefault="0046681A" w:rsidP="007168B1">
      <w:pPr>
        <w:autoSpaceDE w:val="0"/>
        <w:autoSpaceDN w:val="0"/>
        <w:spacing w:line="240" w:lineRule="auto"/>
        <w:rPr>
          <w:rFonts w:ascii="Arial" w:hAnsi="Arial" w:cs="Arial"/>
        </w:rPr>
      </w:pPr>
      <w:r>
        <w:rPr>
          <w:rFonts w:ascii="Arial" w:hAnsi="Arial" w:cs="Arial"/>
        </w:rPr>
        <w:t>This admission policy has been approved by the Board of Management of the school.</w:t>
      </w:r>
    </w:p>
    <w:p w:rsidR="0046681A" w:rsidRDefault="0046681A" w:rsidP="007168B1">
      <w:pPr>
        <w:autoSpaceDE w:val="0"/>
        <w:autoSpaceDN w:val="0"/>
        <w:spacing w:line="240" w:lineRule="auto"/>
        <w:rPr>
          <w:rFonts w:ascii="Arial" w:hAnsi="Arial" w:cs="Arial"/>
        </w:rPr>
      </w:pPr>
    </w:p>
    <w:p w:rsidR="0046681A" w:rsidRDefault="0046681A" w:rsidP="007168B1">
      <w:pPr>
        <w:autoSpaceDE w:val="0"/>
        <w:autoSpaceDN w:val="0"/>
        <w:spacing w:line="240" w:lineRule="auto"/>
        <w:rPr>
          <w:rFonts w:ascii="Arial" w:hAnsi="Arial" w:cs="Arial"/>
        </w:rPr>
      </w:pPr>
      <w:bookmarkStart w:id="11" w:name="_GoBack"/>
      <w:bookmarkEnd w:id="11"/>
    </w:p>
    <w:p w:rsidR="002E05BE" w:rsidRDefault="002E05BE" w:rsidP="007168B1">
      <w:pPr>
        <w:autoSpaceDE w:val="0"/>
        <w:autoSpaceDN w:val="0"/>
        <w:spacing w:line="240" w:lineRule="auto"/>
        <w:rPr>
          <w:rFonts w:ascii="Arial" w:hAnsi="Arial" w:cs="Arial"/>
        </w:rPr>
      </w:pPr>
      <w:r>
        <w:rPr>
          <w:rFonts w:ascii="Arial" w:hAnsi="Arial" w:cs="Arial"/>
        </w:rPr>
        <w:t>Bríd Ní Choincheanainn</w:t>
      </w:r>
    </w:p>
    <w:p w:rsidR="002E05BE" w:rsidRDefault="002E05BE" w:rsidP="007168B1">
      <w:pPr>
        <w:autoSpaceDE w:val="0"/>
        <w:autoSpaceDN w:val="0"/>
        <w:spacing w:line="240" w:lineRule="auto"/>
        <w:rPr>
          <w:rFonts w:ascii="Arial" w:hAnsi="Arial" w:cs="Arial"/>
        </w:rPr>
      </w:pPr>
      <w:r>
        <w:rPr>
          <w:rFonts w:ascii="Arial" w:hAnsi="Arial" w:cs="Arial"/>
        </w:rPr>
        <w:t>Cathaoirleach</w:t>
      </w:r>
    </w:p>
    <w:p w:rsidR="002E05BE" w:rsidRDefault="002E05BE" w:rsidP="007168B1">
      <w:pPr>
        <w:autoSpaceDE w:val="0"/>
        <w:autoSpaceDN w:val="0"/>
        <w:spacing w:line="240" w:lineRule="auto"/>
        <w:rPr>
          <w:rFonts w:ascii="Arial" w:hAnsi="Arial" w:cs="Arial"/>
        </w:rPr>
      </w:pPr>
      <w:r>
        <w:rPr>
          <w:rFonts w:ascii="Arial" w:hAnsi="Arial" w:cs="Arial"/>
        </w:rPr>
        <w:t>Board of Management</w:t>
      </w:r>
    </w:p>
    <w:p w:rsidR="002E05BE" w:rsidRPr="00AD0B5E" w:rsidRDefault="002E05BE" w:rsidP="007168B1">
      <w:pPr>
        <w:autoSpaceDE w:val="0"/>
        <w:autoSpaceDN w:val="0"/>
        <w:spacing w:line="240" w:lineRule="auto"/>
        <w:rPr>
          <w:rFonts w:ascii="Arial" w:hAnsi="Arial" w:cs="Arial"/>
        </w:rPr>
      </w:pPr>
    </w:p>
    <w:sectPr w:rsidR="002E05BE" w:rsidRPr="00AD0B5E" w:rsidSect="00FD471B">
      <w:foot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DEC" w:rsidRDefault="00DF5DEC" w:rsidP="00D8609E">
      <w:pPr>
        <w:spacing w:after="0" w:line="240" w:lineRule="auto"/>
      </w:pPr>
      <w:r>
        <w:separator/>
      </w:r>
    </w:p>
  </w:endnote>
  <w:endnote w:type="continuationSeparator" w:id="0">
    <w:p w:rsidR="00DF5DEC" w:rsidRDefault="00DF5DEC" w:rsidP="00D86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502780"/>
      <w:docPartObj>
        <w:docPartGallery w:val="Page Numbers (Bottom of Page)"/>
        <w:docPartUnique/>
      </w:docPartObj>
    </w:sdtPr>
    <w:sdtEndPr>
      <w:rPr>
        <w:noProof/>
      </w:rPr>
    </w:sdtEndPr>
    <w:sdtContent>
      <w:p w:rsidR="00D8609E" w:rsidRDefault="00C52A38">
        <w:pPr>
          <w:pStyle w:val="Footer"/>
          <w:jc w:val="right"/>
        </w:pPr>
        <w:r>
          <w:fldChar w:fldCharType="begin"/>
        </w:r>
        <w:r w:rsidR="00D8609E">
          <w:instrText xml:space="preserve"> PAGE   \* MERGEFORMAT </w:instrText>
        </w:r>
        <w:r>
          <w:fldChar w:fldCharType="separate"/>
        </w:r>
        <w:r w:rsidR="00F262F5">
          <w:rPr>
            <w:noProof/>
          </w:rPr>
          <w:t>7</w:t>
        </w:r>
        <w:r>
          <w:rPr>
            <w:noProof/>
          </w:rPr>
          <w:fldChar w:fldCharType="end"/>
        </w:r>
      </w:p>
    </w:sdtContent>
  </w:sdt>
  <w:p w:rsidR="00D8609E" w:rsidRDefault="00D860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DEC" w:rsidRDefault="00DF5DEC" w:rsidP="00D8609E">
      <w:pPr>
        <w:spacing w:after="0" w:line="240" w:lineRule="auto"/>
      </w:pPr>
      <w:r>
        <w:separator/>
      </w:r>
    </w:p>
  </w:footnote>
  <w:footnote w:type="continuationSeparator" w:id="0">
    <w:p w:rsidR="00DF5DEC" w:rsidRDefault="00DF5DEC" w:rsidP="00D86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B7006CE"/>
    <w:multiLevelType w:val="hybridMultilevel"/>
    <w:tmpl w:val="6060CF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5621144"/>
    <w:multiLevelType w:val="hybridMultilevel"/>
    <w:tmpl w:val="BC06E8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1A547CF"/>
    <w:multiLevelType w:val="hybridMultilevel"/>
    <w:tmpl w:val="3F7A7F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B237A33"/>
    <w:multiLevelType w:val="hybridMultilevel"/>
    <w:tmpl w:val="9380FE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7C76B5B"/>
    <w:multiLevelType w:val="hybridMultilevel"/>
    <w:tmpl w:val="80860A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C81276A"/>
    <w:multiLevelType w:val="hybridMultilevel"/>
    <w:tmpl w:val="FA3C5C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1E81DD3"/>
    <w:multiLevelType w:val="hybridMultilevel"/>
    <w:tmpl w:val="E2BCD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5CE400F"/>
    <w:multiLevelType w:val="hybridMultilevel"/>
    <w:tmpl w:val="A69E8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913176A"/>
    <w:multiLevelType w:val="hybridMultilevel"/>
    <w:tmpl w:val="EA0438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211"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26"/>
  </w:num>
  <w:num w:numId="4">
    <w:abstractNumId w:val="3"/>
  </w:num>
  <w:num w:numId="5">
    <w:abstractNumId w:val="18"/>
  </w:num>
  <w:num w:numId="6">
    <w:abstractNumId w:val="25"/>
  </w:num>
  <w:num w:numId="7">
    <w:abstractNumId w:val="36"/>
  </w:num>
  <w:num w:numId="8">
    <w:abstractNumId w:val="10"/>
  </w:num>
  <w:num w:numId="9">
    <w:abstractNumId w:val="14"/>
  </w:num>
  <w:num w:numId="10">
    <w:abstractNumId w:val="23"/>
  </w:num>
  <w:num w:numId="11">
    <w:abstractNumId w:val="32"/>
  </w:num>
  <w:num w:numId="12">
    <w:abstractNumId w:val="1"/>
  </w:num>
  <w:num w:numId="13">
    <w:abstractNumId w:val="9"/>
  </w:num>
  <w:num w:numId="14">
    <w:abstractNumId w:val="2"/>
  </w:num>
  <w:num w:numId="15">
    <w:abstractNumId w:val="27"/>
  </w:num>
  <w:num w:numId="16">
    <w:abstractNumId w:val="21"/>
  </w:num>
  <w:num w:numId="17">
    <w:abstractNumId w:val="17"/>
  </w:num>
  <w:num w:numId="18">
    <w:abstractNumId w:val="20"/>
  </w:num>
  <w:num w:numId="19">
    <w:abstractNumId w:val="0"/>
  </w:num>
  <w:num w:numId="20">
    <w:abstractNumId w:val="8"/>
  </w:num>
  <w:num w:numId="21">
    <w:abstractNumId w:val="15"/>
  </w:num>
  <w:num w:numId="22">
    <w:abstractNumId w:val="11"/>
  </w:num>
  <w:num w:numId="23">
    <w:abstractNumId w:val="30"/>
  </w:num>
  <w:num w:numId="24">
    <w:abstractNumId w:val="6"/>
  </w:num>
  <w:num w:numId="25">
    <w:abstractNumId w:val="5"/>
  </w:num>
  <w:num w:numId="26">
    <w:abstractNumId w:val="28"/>
  </w:num>
  <w:num w:numId="27">
    <w:abstractNumId w:val="12"/>
  </w:num>
  <w:num w:numId="28">
    <w:abstractNumId w:val="31"/>
  </w:num>
  <w:num w:numId="29">
    <w:abstractNumId w:val="24"/>
  </w:num>
  <w:num w:numId="30">
    <w:abstractNumId w:val="33"/>
  </w:num>
  <w:num w:numId="31">
    <w:abstractNumId w:val="22"/>
  </w:num>
  <w:num w:numId="32">
    <w:abstractNumId w:val="16"/>
  </w:num>
  <w:num w:numId="33">
    <w:abstractNumId w:val="7"/>
  </w:num>
  <w:num w:numId="34">
    <w:abstractNumId w:val="19"/>
  </w:num>
  <w:num w:numId="35">
    <w:abstractNumId w:val="13"/>
  </w:num>
  <w:num w:numId="36">
    <w:abstractNumId w:val="37"/>
  </w:num>
  <w:num w:numId="37">
    <w:abstractNumId w:val="4"/>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1"/>
    <w:footnote w:id="0"/>
  </w:footnotePr>
  <w:endnotePr>
    <w:endnote w:id="-1"/>
    <w:endnote w:id="0"/>
  </w:endnotePr>
  <w:compat/>
  <w:rsids>
    <w:rsidRoot w:val="002B7446"/>
    <w:rsid w:val="00020EF0"/>
    <w:rsid w:val="00032838"/>
    <w:rsid w:val="0004443A"/>
    <w:rsid w:val="000B7779"/>
    <w:rsid w:val="000F60D9"/>
    <w:rsid w:val="0010107F"/>
    <w:rsid w:val="00103809"/>
    <w:rsid w:val="00121CB2"/>
    <w:rsid w:val="00140B66"/>
    <w:rsid w:val="001506F3"/>
    <w:rsid w:val="00176E00"/>
    <w:rsid w:val="00187259"/>
    <w:rsid w:val="001F35D0"/>
    <w:rsid w:val="001F69E3"/>
    <w:rsid w:val="002017DD"/>
    <w:rsid w:val="00212DB7"/>
    <w:rsid w:val="0022569A"/>
    <w:rsid w:val="00242266"/>
    <w:rsid w:val="002604F2"/>
    <w:rsid w:val="00281905"/>
    <w:rsid w:val="00285D92"/>
    <w:rsid w:val="0029545D"/>
    <w:rsid w:val="002955C2"/>
    <w:rsid w:val="002A3283"/>
    <w:rsid w:val="002A5A58"/>
    <w:rsid w:val="002B7446"/>
    <w:rsid w:val="002E05BE"/>
    <w:rsid w:val="00313970"/>
    <w:rsid w:val="003201ED"/>
    <w:rsid w:val="003207E9"/>
    <w:rsid w:val="00321C41"/>
    <w:rsid w:val="00322FEE"/>
    <w:rsid w:val="00331D27"/>
    <w:rsid w:val="00353220"/>
    <w:rsid w:val="00355203"/>
    <w:rsid w:val="00373E0E"/>
    <w:rsid w:val="00374405"/>
    <w:rsid w:val="003763CE"/>
    <w:rsid w:val="00380AA2"/>
    <w:rsid w:val="00383207"/>
    <w:rsid w:val="003857A6"/>
    <w:rsid w:val="00387361"/>
    <w:rsid w:val="003B6D4E"/>
    <w:rsid w:val="003B6FA7"/>
    <w:rsid w:val="003C6843"/>
    <w:rsid w:val="003D07DD"/>
    <w:rsid w:val="003D39A4"/>
    <w:rsid w:val="00406BE7"/>
    <w:rsid w:val="00420FD0"/>
    <w:rsid w:val="00435AE7"/>
    <w:rsid w:val="00436C55"/>
    <w:rsid w:val="0044269A"/>
    <w:rsid w:val="0046681A"/>
    <w:rsid w:val="00481B24"/>
    <w:rsid w:val="004B2EA4"/>
    <w:rsid w:val="004B73DA"/>
    <w:rsid w:val="004C42A0"/>
    <w:rsid w:val="004E5691"/>
    <w:rsid w:val="004F4AA6"/>
    <w:rsid w:val="005267A9"/>
    <w:rsid w:val="005578B8"/>
    <w:rsid w:val="00566AE4"/>
    <w:rsid w:val="00567B36"/>
    <w:rsid w:val="00580551"/>
    <w:rsid w:val="00594028"/>
    <w:rsid w:val="005E0069"/>
    <w:rsid w:val="005E4A3E"/>
    <w:rsid w:val="005F2964"/>
    <w:rsid w:val="005F777B"/>
    <w:rsid w:val="00616C76"/>
    <w:rsid w:val="00622DA6"/>
    <w:rsid w:val="00641946"/>
    <w:rsid w:val="00643A64"/>
    <w:rsid w:val="00647DFF"/>
    <w:rsid w:val="00653380"/>
    <w:rsid w:val="00654A94"/>
    <w:rsid w:val="006564ED"/>
    <w:rsid w:val="00674255"/>
    <w:rsid w:val="006772A0"/>
    <w:rsid w:val="006830EB"/>
    <w:rsid w:val="006A56BF"/>
    <w:rsid w:val="006A5E9F"/>
    <w:rsid w:val="006B04DC"/>
    <w:rsid w:val="006C4814"/>
    <w:rsid w:val="006E2BF6"/>
    <w:rsid w:val="00704015"/>
    <w:rsid w:val="00713FE9"/>
    <w:rsid w:val="007168B1"/>
    <w:rsid w:val="00742D69"/>
    <w:rsid w:val="007505E5"/>
    <w:rsid w:val="00762B44"/>
    <w:rsid w:val="00764262"/>
    <w:rsid w:val="00770807"/>
    <w:rsid w:val="007A659F"/>
    <w:rsid w:val="007B3654"/>
    <w:rsid w:val="007E7E26"/>
    <w:rsid w:val="00845BDB"/>
    <w:rsid w:val="008535B2"/>
    <w:rsid w:val="0086044E"/>
    <w:rsid w:val="008660EF"/>
    <w:rsid w:val="008663F8"/>
    <w:rsid w:val="00866AC6"/>
    <w:rsid w:val="00874D4C"/>
    <w:rsid w:val="0088352A"/>
    <w:rsid w:val="00883B35"/>
    <w:rsid w:val="008A090A"/>
    <w:rsid w:val="008A59CA"/>
    <w:rsid w:val="008C0CB3"/>
    <w:rsid w:val="008C4C6A"/>
    <w:rsid w:val="008F3E14"/>
    <w:rsid w:val="00914167"/>
    <w:rsid w:val="009242A4"/>
    <w:rsid w:val="00927971"/>
    <w:rsid w:val="00927AE5"/>
    <w:rsid w:val="0095602C"/>
    <w:rsid w:val="00982E02"/>
    <w:rsid w:val="00987EFD"/>
    <w:rsid w:val="0099669A"/>
    <w:rsid w:val="009B21F6"/>
    <w:rsid w:val="009B640D"/>
    <w:rsid w:val="009D49D3"/>
    <w:rsid w:val="00A13CF6"/>
    <w:rsid w:val="00A204CB"/>
    <w:rsid w:val="00A2174D"/>
    <w:rsid w:val="00A22884"/>
    <w:rsid w:val="00A23921"/>
    <w:rsid w:val="00A26514"/>
    <w:rsid w:val="00A359C8"/>
    <w:rsid w:val="00A52939"/>
    <w:rsid w:val="00A57D4F"/>
    <w:rsid w:val="00A732BB"/>
    <w:rsid w:val="00A73EDE"/>
    <w:rsid w:val="00A944A9"/>
    <w:rsid w:val="00AA6AC8"/>
    <w:rsid w:val="00AB60F8"/>
    <w:rsid w:val="00AB7E10"/>
    <w:rsid w:val="00AC3C1D"/>
    <w:rsid w:val="00AD0B5E"/>
    <w:rsid w:val="00AE7E94"/>
    <w:rsid w:val="00B025EB"/>
    <w:rsid w:val="00B21470"/>
    <w:rsid w:val="00B37614"/>
    <w:rsid w:val="00B42273"/>
    <w:rsid w:val="00B51206"/>
    <w:rsid w:val="00B81BFE"/>
    <w:rsid w:val="00B8390B"/>
    <w:rsid w:val="00BB6BF4"/>
    <w:rsid w:val="00BC0F9E"/>
    <w:rsid w:val="00BC2C03"/>
    <w:rsid w:val="00BC6088"/>
    <w:rsid w:val="00C15156"/>
    <w:rsid w:val="00C26B4F"/>
    <w:rsid w:val="00C37649"/>
    <w:rsid w:val="00C52A38"/>
    <w:rsid w:val="00C52D77"/>
    <w:rsid w:val="00C61B67"/>
    <w:rsid w:val="00C66A4E"/>
    <w:rsid w:val="00CB473E"/>
    <w:rsid w:val="00CB6EF6"/>
    <w:rsid w:val="00CC3847"/>
    <w:rsid w:val="00CD2B6C"/>
    <w:rsid w:val="00CD7AAB"/>
    <w:rsid w:val="00CF4112"/>
    <w:rsid w:val="00D3482E"/>
    <w:rsid w:val="00D5001B"/>
    <w:rsid w:val="00D562FC"/>
    <w:rsid w:val="00D7132E"/>
    <w:rsid w:val="00D73B03"/>
    <w:rsid w:val="00D77548"/>
    <w:rsid w:val="00D8609E"/>
    <w:rsid w:val="00D932F9"/>
    <w:rsid w:val="00DB1EF7"/>
    <w:rsid w:val="00DF5DEC"/>
    <w:rsid w:val="00E02C8F"/>
    <w:rsid w:val="00E10771"/>
    <w:rsid w:val="00E314CB"/>
    <w:rsid w:val="00E47AF1"/>
    <w:rsid w:val="00E64C4F"/>
    <w:rsid w:val="00E96AF6"/>
    <w:rsid w:val="00EB6699"/>
    <w:rsid w:val="00ED1621"/>
    <w:rsid w:val="00ED192F"/>
    <w:rsid w:val="00ED296F"/>
    <w:rsid w:val="00ED2B8C"/>
    <w:rsid w:val="00EE4292"/>
    <w:rsid w:val="00EE583F"/>
    <w:rsid w:val="00EF07B7"/>
    <w:rsid w:val="00F10754"/>
    <w:rsid w:val="00F262F5"/>
    <w:rsid w:val="00F41A97"/>
    <w:rsid w:val="00F4404D"/>
    <w:rsid w:val="00F5151F"/>
    <w:rsid w:val="00F704E7"/>
    <w:rsid w:val="00F922E4"/>
    <w:rsid w:val="00FB20D2"/>
    <w:rsid w:val="00FB3597"/>
    <w:rsid w:val="00FB6E57"/>
    <w:rsid w:val="00FD471B"/>
    <w:rsid w:val="00FD53B1"/>
    <w:rsid w:val="00FF05F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38"/>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3EE0A-7457-4A2C-8527-6F41ACBA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2020-10-18T17:31:00Z</dcterms:created>
  <dcterms:modified xsi:type="dcterms:W3CDTF">2020-10-18T17:37:00Z</dcterms:modified>
</cp:coreProperties>
</file>